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639" w:rsidRPr="009F6FB2" w:rsidRDefault="00450639">
      <w:pPr>
        <w:spacing w:after="0"/>
        <w:ind w:left="120"/>
        <w:rPr>
          <w:lang w:val="ru-RU"/>
        </w:rPr>
      </w:pPr>
      <w:bookmarkStart w:id="0" w:name="block-17896624"/>
    </w:p>
    <w:p w:rsidR="00450639" w:rsidRPr="00EF4337" w:rsidRDefault="00FC4E2F" w:rsidP="00FC4E2F">
      <w:pPr>
        <w:ind w:left="-426"/>
        <w:rPr>
          <w:lang w:val="ru-RU"/>
        </w:rPr>
        <w:sectPr w:rsidR="00450639" w:rsidRPr="00EF4337">
          <w:pgSz w:w="11906" w:h="16383"/>
          <w:pgMar w:top="1134" w:right="850" w:bottom="1134" w:left="1701" w:header="720" w:footer="720" w:gutter="0"/>
          <w:cols w:space="720"/>
        </w:sectPr>
      </w:pPr>
      <w:r>
        <w:rPr>
          <w:noProof/>
          <w:lang w:val="ru-RU" w:eastAsia="ru-RU"/>
        </w:rPr>
        <w:drawing>
          <wp:inline distT="0" distB="0" distL="0" distR="0" wp14:anchorId="32F4F5E7" wp14:editId="7A8A6E7D">
            <wp:extent cx="6233216" cy="8643859"/>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
                    <a:srcRect l="25433" t="8581" r="40966" b="8581"/>
                    <a:stretch/>
                  </pic:blipFill>
                  <pic:spPr bwMode="auto">
                    <a:xfrm>
                      <a:off x="0" y="0"/>
                      <a:ext cx="6239453" cy="8652509"/>
                    </a:xfrm>
                    <a:prstGeom prst="rect">
                      <a:avLst/>
                    </a:prstGeom>
                    <a:ln>
                      <a:noFill/>
                    </a:ln>
                    <a:extLst>
                      <a:ext uri="{53640926-AAD7-44D8-BBD7-CCE9431645EC}">
                        <a14:shadowObscured xmlns:a14="http://schemas.microsoft.com/office/drawing/2010/main"/>
                      </a:ext>
                    </a:extLst>
                  </pic:spPr>
                </pic:pic>
              </a:graphicData>
            </a:graphic>
          </wp:inline>
        </w:drawing>
      </w:r>
      <w:bookmarkStart w:id="1" w:name="_GoBack"/>
      <w:bookmarkEnd w:id="1"/>
    </w:p>
    <w:p w:rsidR="00450639" w:rsidRPr="00EF4337" w:rsidRDefault="005313C3">
      <w:pPr>
        <w:spacing w:after="0" w:line="264" w:lineRule="auto"/>
        <w:ind w:left="120"/>
        <w:jc w:val="both"/>
        <w:rPr>
          <w:lang w:val="ru-RU"/>
        </w:rPr>
      </w:pPr>
      <w:bookmarkStart w:id="2" w:name="block-17896625"/>
      <w:bookmarkEnd w:id="0"/>
      <w:r w:rsidRPr="00EF4337">
        <w:rPr>
          <w:rFonts w:ascii="Times New Roman" w:hAnsi="Times New Roman"/>
          <w:b/>
          <w:color w:val="000000"/>
          <w:sz w:val="28"/>
          <w:lang w:val="ru-RU"/>
        </w:rPr>
        <w:lastRenderedPageBreak/>
        <w:t>ПОЯСНИТЕЛЬНАЯ ЗАПИСКА</w:t>
      </w:r>
    </w:p>
    <w:p w:rsidR="00450639" w:rsidRPr="00EF4337" w:rsidRDefault="00450639">
      <w:pPr>
        <w:spacing w:after="0" w:line="264" w:lineRule="auto"/>
        <w:ind w:left="120"/>
        <w:jc w:val="both"/>
        <w:rPr>
          <w:lang w:val="ru-RU"/>
        </w:rPr>
      </w:pP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EF4337">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EF4337">
        <w:rPr>
          <w:rFonts w:ascii="Times New Roman" w:hAnsi="Times New Roman"/>
          <w:color w:val="000000"/>
          <w:sz w:val="28"/>
          <w:lang w:val="ru-RU"/>
        </w:rPr>
        <w:t>достиженческой</w:t>
      </w:r>
      <w:proofErr w:type="spellEnd"/>
      <w:r w:rsidRPr="00EF4337">
        <w:rPr>
          <w:rFonts w:ascii="Times New Roman" w:hAnsi="Times New Roman"/>
          <w:color w:val="000000"/>
          <w:sz w:val="28"/>
          <w:lang w:val="ru-RU"/>
        </w:rPr>
        <w:t xml:space="preserve"> и </w:t>
      </w:r>
      <w:proofErr w:type="spellStart"/>
      <w:r w:rsidRPr="00EF4337">
        <w:rPr>
          <w:rFonts w:ascii="Times New Roman" w:hAnsi="Times New Roman"/>
          <w:color w:val="000000"/>
          <w:sz w:val="28"/>
          <w:lang w:val="ru-RU"/>
        </w:rPr>
        <w:t>прикладно</w:t>
      </w:r>
      <w:proofErr w:type="spellEnd"/>
      <w:r w:rsidRPr="00EF4337">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EF4337">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EF4337">
        <w:rPr>
          <w:rFonts w:ascii="Times New Roman" w:hAnsi="Times New Roman"/>
          <w:color w:val="000000"/>
          <w:sz w:val="28"/>
          <w:lang w:val="ru-RU"/>
        </w:rPr>
        <w:t>операциональным</w:t>
      </w:r>
      <w:proofErr w:type="spellEnd"/>
      <w:r w:rsidRPr="00EF4337">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EF4337">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w:t>
      </w:r>
      <w:bookmarkStart w:id="3" w:name="ceba58f0-def2-488e-88c8-f4292ccf0380"/>
      <w:r w:rsidRPr="00EF4337">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3"/>
      <w:r w:rsidRPr="00EF4337">
        <w:rPr>
          <w:rFonts w:ascii="Times New Roman" w:hAnsi="Times New Roman"/>
          <w:color w:val="000000"/>
          <w:sz w:val="28"/>
          <w:lang w:val="ru-RU"/>
        </w:rPr>
        <w:t>‌‌</w:t>
      </w:r>
    </w:p>
    <w:p w:rsidR="00450639" w:rsidRPr="00EF4337" w:rsidRDefault="00450639">
      <w:pPr>
        <w:spacing w:after="0" w:line="264" w:lineRule="auto"/>
        <w:ind w:left="120"/>
        <w:jc w:val="both"/>
        <w:rPr>
          <w:lang w:val="ru-RU"/>
        </w:rPr>
      </w:pPr>
    </w:p>
    <w:p w:rsidR="00450639" w:rsidRPr="00EF4337" w:rsidRDefault="00450639">
      <w:pPr>
        <w:rPr>
          <w:lang w:val="ru-RU"/>
        </w:rPr>
        <w:sectPr w:rsidR="00450639" w:rsidRPr="00EF4337">
          <w:pgSz w:w="11906" w:h="16383"/>
          <w:pgMar w:top="1134" w:right="850" w:bottom="1134" w:left="1701" w:header="720" w:footer="720" w:gutter="0"/>
          <w:cols w:space="720"/>
        </w:sectPr>
      </w:pPr>
    </w:p>
    <w:p w:rsidR="00450639" w:rsidRPr="00EF4337" w:rsidRDefault="005313C3">
      <w:pPr>
        <w:spacing w:after="0" w:line="264" w:lineRule="auto"/>
        <w:ind w:left="120"/>
        <w:jc w:val="both"/>
        <w:rPr>
          <w:lang w:val="ru-RU"/>
        </w:rPr>
      </w:pPr>
      <w:bookmarkStart w:id="4" w:name="block-17896620"/>
      <w:bookmarkEnd w:id="2"/>
      <w:r w:rsidRPr="00EF4337">
        <w:rPr>
          <w:rFonts w:ascii="Times New Roman" w:hAnsi="Times New Roman"/>
          <w:color w:val="000000"/>
          <w:sz w:val="28"/>
          <w:lang w:val="ru-RU"/>
        </w:rPr>
        <w:lastRenderedPageBreak/>
        <w:t>​</w:t>
      </w:r>
      <w:r w:rsidRPr="00EF4337">
        <w:rPr>
          <w:rFonts w:ascii="Times New Roman" w:hAnsi="Times New Roman"/>
          <w:b/>
          <w:color w:val="000000"/>
          <w:sz w:val="28"/>
          <w:lang w:val="ru-RU"/>
        </w:rPr>
        <w:t>СОДЕРЖАНИЕ УЧЕБНОГО ПРЕДМЕТА</w:t>
      </w:r>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color w:val="000000"/>
          <w:sz w:val="28"/>
          <w:lang w:val="ru-RU"/>
        </w:rPr>
        <w:t>​</w:t>
      </w:r>
      <w:r w:rsidRPr="00EF4337">
        <w:rPr>
          <w:rFonts w:ascii="Times New Roman" w:hAnsi="Times New Roman"/>
          <w:b/>
          <w:color w:val="000000"/>
          <w:sz w:val="28"/>
          <w:lang w:val="ru-RU"/>
        </w:rPr>
        <w:t>10 КЛАСС</w:t>
      </w:r>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b/>
          <w:i/>
          <w:color w:val="000000"/>
          <w:sz w:val="28"/>
          <w:lang w:val="ru-RU"/>
        </w:rPr>
        <w:t>Знания о физической культуре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EF4337">
        <w:rPr>
          <w:rFonts w:ascii="Times New Roman" w:hAnsi="Times New Roman"/>
          <w:color w:val="000000"/>
          <w:sz w:val="28"/>
          <w:lang w:val="ru-RU"/>
        </w:rPr>
        <w:t>прикладно</w:t>
      </w:r>
      <w:proofErr w:type="spellEnd"/>
      <w:r w:rsidRPr="00EF4337">
        <w:rPr>
          <w:rFonts w:ascii="Times New Roman" w:hAnsi="Times New Roman"/>
          <w:color w:val="000000"/>
          <w:sz w:val="28"/>
          <w:lang w:val="ru-RU"/>
        </w:rPr>
        <w:t xml:space="preserve">-ориентированная, </w:t>
      </w:r>
      <w:proofErr w:type="spellStart"/>
      <w:r w:rsidRPr="00EF4337">
        <w:rPr>
          <w:rFonts w:ascii="Times New Roman" w:hAnsi="Times New Roman"/>
          <w:color w:val="000000"/>
          <w:sz w:val="28"/>
          <w:lang w:val="ru-RU"/>
        </w:rPr>
        <w:t>соревновательно-достиженческая</w:t>
      </w:r>
      <w:proofErr w:type="spellEnd"/>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EF4337">
        <w:rPr>
          <w:rFonts w:ascii="Times New Roman" w:hAnsi="Times New Roman"/>
          <w:color w:val="000000"/>
          <w:sz w:val="28"/>
          <w:lang w:val="ru-RU"/>
        </w:rPr>
        <w:t>прикладно</w:t>
      </w:r>
      <w:proofErr w:type="spellEnd"/>
      <w:r w:rsidRPr="00EF4337">
        <w:rPr>
          <w:rFonts w:ascii="Times New Roman" w:hAnsi="Times New Roman"/>
          <w:color w:val="000000"/>
          <w:sz w:val="28"/>
          <w:lang w:val="ru-RU"/>
        </w:rPr>
        <w:t>-ориентированной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450639" w:rsidRPr="00EF4337" w:rsidRDefault="005313C3">
      <w:pPr>
        <w:spacing w:after="0" w:line="264" w:lineRule="auto"/>
        <w:ind w:left="120"/>
        <w:jc w:val="both"/>
        <w:rPr>
          <w:lang w:val="ru-RU"/>
        </w:rPr>
      </w:pPr>
      <w:r w:rsidRPr="00EF4337">
        <w:rPr>
          <w:rFonts w:ascii="Times New Roman" w:hAnsi="Times New Roman"/>
          <w:b/>
          <w:i/>
          <w:color w:val="000000"/>
          <w:sz w:val="28"/>
          <w:lang w:val="ru-RU"/>
        </w:rPr>
        <w:t>Способы самостоятельной двигательной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EF4337">
        <w:rPr>
          <w:rFonts w:ascii="Times New Roman" w:hAnsi="Times New Roman"/>
          <w:color w:val="000000"/>
          <w:sz w:val="28"/>
          <w:lang w:val="ru-RU"/>
        </w:rPr>
        <w:t>Руфье</w:t>
      </w:r>
      <w:proofErr w:type="spellEnd"/>
      <w:r w:rsidRPr="00EF4337">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450639" w:rsidRPr="00EF4337" w:rsidRDefault="005313C3">
      <w:pPr>
        <w:spacing w:after="0" w:line="264" w:lineRule="auto"/>
        <w:ind w:left="120"/>
        <w:jc w:val="both"/>
        <w:rPr>
          <w:lang w:val="ru-RU"/>
        </w:rPr>
      </w:pPr>
      <w:r w:rsidRPr="00EF4337">
        <w:rPr>
          <w:rFonts w:ascii="Times New Roman" w:hAnsi="Times New Roman"/>
          <w:b/>
          <w:i/>
          <w:color w:val="000000"/>
          <w:sz w:val="28"/>
          <w:lang w:val="ru-RU"/>
        </w:rPr>
        <w:t>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Физкультурно-оздоровительная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Спортивно-оздоровительная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Модуль «Спортивные игры».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450639" w:rsidRPr="00EF4337" w:rsidRDefault="005313C3">
      <w:pPr>
        <w:spacing w:after="0" w:line="264" w:lineRule="auto"/>
        <w:ind w:firstLine="600"/>
        <w:jc w:val="both"/>
        <w:rPr>
          <w:lang w:val="ru-RU"/>
        </w:rPr>
      </w:pPr>
      <w:proofErr w:type="spellStart"/>
      <w:r w:rsidRPr="00EF4337">
        <w:rPr>
          <w:rFonts w:ascii="Times New Roman" w:hAnsi="Times New Roman"/>
          <w:i/>
          <w:color w:val="000000"/>
          <w:sz w:val="28"/>
          <w:lang w:val="ru-RU"/>
        </w:rPr>
        <w:t>Прикладно</w:t>
      </w:r>
      <w:proofErr w:type="spellEnd"/>
      <w:r w:rsidRPr="00EF4337">
        <w:rPr>
          <w:rFonts w:ascii="Times New Roman" w:hAnsi="Times New Roman"/>
          <w:i/>
          <w:color w:val="000000"/>
          <w:sz w:val="28"/>
          <w:lang w:val="ru-RU"/>
        </w:rPr>
        <w:t xml:space="preserve">-ориентированная двигательная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50639" w:rsidRPr="00EF4337" w:rsidRDefault="00450639">
      <w:pPr>
        <w:spacing w:after="0"/>
        <w:ind w:left="120"/>
        <w:rPr>
          <w:lang w:val="ru-RU"/>
        </w:rPr>
      </w:pPr>
      <w:bookmarkStart w:id="5" w:name="_Toc137510617"/>
      <w:bookmarkEnd w:id="5"/>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11 КЛАСС</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Знания о физической культуре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Способы самостоятельной двигательной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EF4337">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Стрельниковой, </w:t>
      </w:r>
      <w:proofErr w:type="spellStart"/>
      <w:r w:rsidRPr="00EF4337">
        <w:rPr>
          <w:rFonts w:ascii="Times New Roman" w:hAnsi="Times New Roman"/>
          <w:color w:val="000000"/>
          <w:sz w:val="28"/>
          <w:lang w:val="ru-RU"/>
        </w:rPr>
        <w:t>синхрогимнастика</w:t>
      </w:r>
      <w:proofErr w:type="spellEnd"/>
      <w:r w:rsidRPr="00EF4337">
        <w:rPr>
          <w:rFonts w:ascii="Times New Roman" w:hAnsi="Times New Roman"/>
          <w:color w:val="000000"/>
          <w:sz w:val="28"/>
          <w:lang w:val="ru-RU"/>
        </w:rPr>
        <w:t xml:space="preserve"> по методу «Ключ»).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Банные процедуры, их назначение и правила проведения, основные способы парения.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Физкультурно-оздоровительная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EF4337">
        <w:rPr>
          <w:rFonts w:ascii="Times New Roman" w:hAnsi="Times New Roman"/>
          <w:color w:val="000000"/>
          <w:sz w:val="28"/>
          <w:lang w:val="ru-RU"/>
        </w:rPr>
        <w:t>Стретчинг</w:t>
      </w:r>
      <w:proofErr w:type="spellEnd"/>
      <w:r w:rsidRPr="00EF4337">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Спортивно-оздоровительная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Модуль «Спортивные игры».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450639" w:rsidRPr="00EF4337" w:rsidRDefault="005313C3">
      <w:pPr>
        <w:spacing w:after="0" w:line="264" w:lineRule="auto"/>
        <w:ind w:firstLine="600"/>
        <w:jc w:val="both"/>
        <w:rPr>
          <w:lang w:val="ru-RU"/>
        </w:rPr>
      </w:pPr>
      <w:proofErr w:type="spellStart"/>
      <w:r w:rsidRPr="00EF4337">
        <w:rPr>
          <w:rFonts w:ascii="Times New Roman" w:hAnsi="Times New Roman"/>
          <w:i/>
          <w:color w:val="000000"/>
          <w:sz w:val="28"/>
          <w:lang w:val="ru-RU"/>
        </w:rPr>
        <w:t>Прикладно</w:t>
      </w:r>
      <w:proofErr w:type="spellEnd"/>
      <w:r w:rsidRPr="00EF4337">
        <w:rPr>
          <w:rFonts w:ascii="Times New Roman" w:hAnsi="Times New Roman"/>
          <w:i/>
          <w:color w:val="000000"/>
          <w:sz w:val="28"/>
          <w:lang w:val="ru-RU"/>
        </w:rPr>
        <w:t xml:space="preserve">-ориентированная двигательная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EF4337">
        <w:rPr>
          <w:rFonts w:ascii="Times New Roman" w:hAnsi="Times New Roman"/>
          <w:color w:val="000000"/>
          <w:sz w:val="28"/>
          <w:lang w:val="ru-RU"/>
        </w:rPr>
        <w:t>самостраховка</w:t>
      </w:r>
      <w:proofErr w:type="spellEnd"/>
      <w:r w:rsidRPr="00EF4337">
        <w:rPr>
          <w:rFonts w:ascii="Times New Roman" w:hAnsi="Times New Roman"/>
          <w:color w:val="000000"/>
          <w:sz w:val="28"/>
          <w:lang w:val="ru-RU"/>
        </w:rPr>
        <w:t>, стойки, захваты, броски).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Программа вариативного модуля «Базовая физическая подготовка».</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Общая физическая подготовка. </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Развитие силовых способностей</w:t>
      </w:r>
      <w:r w:rsidRPr="00EF4337">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EF4337">
        <w:rPr>
          <w:rFonts w:ascii="Times New Roman" w:hAnsi="Times New Roman"/>
          <w:color w:val="000000"/>
          <w:sz w:val="28"/>
          <w:lang w:val="ru-RU"/>
        </w:rPr>
        <w:t>напрыгивание</w:t>
      </w:r>
      <w:proofErr w:type="spellEnd"/>
      <w:r w:rsidRPr="00EF4337">
        <w:rPr>
          <w:rFonts w:ascii="Times New Roman" w:hAnsi="Times New Roman"/>
          <w:color w:val="000000"/>
          <w:sz w:val="28"/>
          <w:lang w:val="ru-RU"/>
        </w:rPr>
        <w:t xml:space="preserve"> и спрыгивание, прыжки через скакалку, </w:t>
      </w:r>
      <w:proofErr w:type="spellStart"/>
      <w:r w:rsidRPr="00EF4337">
        <w:rPr>
          <w:rFonts w:ascii="Times New Roman" w:hAnsi="Times New Roman"/>
          <w:color w:val="000000"/>
          <w:sz w:val="28"/>
          <w:lang w:val="ru-RU"/>
        </w:rPr>
        <w:t>многоскоки</w:t>
      </w:r>
      <w:proofErr w:type="spellEnd"/>
      <w:r w:rsidRPr="00EF4337">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Развитие скоростных способностей.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EF4337">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EF4337">
        <w:rPr>
          <w:rFonts w:ascii="Times New Roman" w:hAnsi="Times New Roman"/>
          <w:color w:val="000000"/>
          <w:sz w:val="28"/>
          <w:lang w:val="ru-RU"/>
        </w:rPr>
        <w:t>обегание</w:t>
      </w:r>
      <w:proofErr w:type="spellEnd"/>
      <w:r w:rsidRPr="00EF4337">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Развитие выносливости.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EF4337">
        <w:rPr>
          <w:rFonts w:ascii="Times New Roman" w:hAnsi="Times New Roman"/>
          <w:color w:val="000000"/>
          <w:sz w:val="28"/>
          <w:lang w:val="ru-RU"/>
        </w:rPr>
        <w:t>субмаксимальной</w:t>
      </w:r>
      <w:proofErr w:type="spellEnd"/>
      <w:r w:rsidRPr="00EF4337">
        <w:rPr>
          <w:rFonts w:ascii="Times New Roman" w:hAnsi="Times New Roman"/>
          <w:color w:val="000000"/>
          <w:sz w:val="28"/>
          <w:lang w:val="ru-RU"/>
        </w:rPr>
        <w:t xml:space="preserve"> интенсивности. Кроссовый бег и марш-бросок на лыжах.</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Развитие координации движений.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Развитие гибкости.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EF4337">
        <w:rPr>
          <w:rFonts w:ascii="Times New Roman" w:hAnsi="Times New Roman"/>
          <w:color w:val="000000"/>
          <w:sz w:val="28"/>
          <w:lang w:val="ru-RU"/>
        </w:rPr>
        <w:t>полушпагат</w:t>
      </w:r>
      <w:proofErr w:type="spellEnd"/>
      <w:r w:rsidRPr="00EF4337">
        <w:rPr>
          <w:rFonts w:ascii="Times New Roman" w:hAnsi="Times New Roman"/>
          <w:color w:val="000000"/>
          <w:sz w:val="28"/>
          <w:lang w:val="ru-RU"/>
        </w:rPr>
        <w:t xml:space="preserve">, шпагат, </w:t>
      </w:r>
      <w:proofErr w:type="spellStart"/>
      <w:r w:rsidRPr="00EF4337">
        <w:rPr>
          <w:rFonts w:ascii="Times New Roman" w:hAnsi="Times New Roman"/>
          <w:color w:val="000000"/>
          <w:sz w:val="28"/>
          <w:lang w:val="ru-RU"/>
        </w:rPr>
        <w:t>выкруты</w:t>
      </w:r>
      <w:proofErr w:type="spellEnd"/>
      <w:r w:rsidRPr="00EF4337">
        <w:rPr>
          <w:rFonts w:ascii="Times New Roman" w:hAnsi="Times New Roman"/>
          <w:color w:val="000000"/>
          <w:sz w:val="28"/>
          <w:lang w:val="ru-RU"/>
        </w:rPr>
        <w:t xml:space="preserve"> гимнастической палки).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 xml:space="preserve">Специальная физическая подготовка. </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Модуль «Гимнастика»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EF4337">
        <w:rPr>
          <w:rFonts w:ascii="Times New Roman" w:hAnsi="Times New Roman"/>
          <w:color w:val="000000"/>
          <w:sz w:val="28"/>
          <w:lang w:val="ru-RU"/>
        </w:rPr>
        <w:t>выкруты</w:t>
      </w:r>
      <w:proofErr w:type="spellEnd"/>
      <w:r w:rsidRPr="00EF4337">
        <w:rPr>
          <w:rFonts w:ascii="Times New Roman" w:hAnsi="Times New Roman"/>
          <w:color w:val="000000"/>
          <w:sz w:val="28"/>
          <w:lang w:val="ru-RU"/>
        </w:rPr>
        <w:t xml:space="preserve">). Комплексы </w:t>
      </w:r>
      <w:r w:rsidRPr="00EF4337">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EF4337">
        <w:rPr>
          <w:rFonts w:ascii="Times New Roman" w:hAnsi="Times New Roman"/>
          <w:color w:val="000000"/>
          <w:sz w:val="28"/>
          <w:lang w:val="ru-RU"/>
        </w:rPr>
        <w:t>полушпагат</w:t>
      </w:r>
      <w:proofErr w:type="spellEnd"/>
      <w:r w:rsidRPr="00EF4337">
        <w:rPr>
          <w:rFonts w:ascii="Times New Roman" w:hAnsi="Times New Roman"/>
          <w:color w:val="000000"/>
          <w:sz w:val="28"/>
          <w:lang w:val="ru-RU"/>
        </w:rPr>
        <w:t>, шпагат, складка, мост).</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Модуль «Лёгкая атлетика»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EF4337">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EF4337">
        <w:rPr>
          <w:rFonts w:ascii="Times New Roman" w:hAnsi="Times New Roman"/>
          <w:color w:val="000000"/>
          <w:sz w:val="28"/>
          <w:lang w:val="ru-RU"/>
        </w:rPr>
        <w:t>полуприседе</w:t>
      </w:r>
      <w:proofErr w:type="spellEnd"/>
      <w:r w:rsidRPr="00EF4337">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EF4337">
        <w:rPr>
          <w:rFonts w:ascii="Times New Roman" w:hAnsi="Times New Roman"/>
          <w:color w:val="000000"/>
          <w:sz w:val="28"/>
          <w:lang w:val="ru-RU"/>
        </w:rPr>
        <w:t>многоскоки</w:t>
      </w:r>
      <w:proofErr w:type="spellEnd"/>
      <w:r w:rsidRPr="00EF4337">
        <w:rPr>
          <w:rFonts w:ascii="Times New Roman" w:hAnsi="Times New Roman"/>
          <w:color w:val="000000"/>
          <w:sz w:val="28"/>
          <w:lang w:val="ru-RU"/>
        </w:rPr>
        <w:t xml:space="preserve">, и </w:t>
      </w:r>
      <w:proofErr w:type="spellStart"/>
      <w:r w:rsidRPr="00EF4337">
        <w:rPr>
          <w:rFonts w:ascii="Times New Roman" w:hAnsi="Times New Roman"/>
          <w:color w:val="000000"/>
          <w:sz w:val="28"/>
          <w:lang w:val="ru-RU"/>
        </w:rPr>
        <w:t>многоскоки</w:t>
      </w:r>
      <w:proofErr w:type="spellEnd"/>
      <w:r w:rsidRPr="00EF4337">
        <w:rPr>
          <w:rFonts w:ascii="Times New Roman" w:hAnsi="Times New Roman"/>
          <w:color w:val="000000"/>
          <w:sz w:val="28"/>
          <w:lang w:val="ru-RU"/>
        </w:rPr>
        <w:t>, переходящие в бег с ускорением. Подвижные и спортивные игры, эстафеты.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Модуль «Зимние виды спорта»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EF4337">
        <w:rPr>
          <w:rFonts w:ascii="Times New Roman" w:hAnsi="Times New Roman"/>
          <w:color w:val="000000"/>
          <w:sz w:val="28"/>
          <w:lang w:val="ru-RU"/>
        </w:rPr>
        <w:t>субмаксимальной</w:t>
      </w:r>
      <w:proofErr w:type="spellEnd"/>
      <w:r w:rsidRPr="00EF4337">
        <w:rPr>
          <w:rFonts w:ascii="Times New Roman" w:hAnsi="Times New Roman"/>
          <w:color w:val="000000"/>
          <w:sz w:val="28"/>
          <w:lang w:val="ru-RU"/>
        </w:rPr>
        <w:t xml:space="preserve"> интенсивности, с соревновательной скоростью.</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450639" w:rsidRPr="00EF4337" w:rsidRDefault="005313C3">
      <w:pPr>
        <w:spacing w:after="0" w:line="264" w:lineRule="auto"/>
        <w:ind w:firstLine="600"/>
        <w:jc w:val="both"/>
        <w:rPr>
          <w:lang w:val="ru-RU"/>
        </w:rPr>
      </w:pPr>
      <w:r w:rsidRPr="00EF4337">
        <w:rPr>
          <w:rFonts w:ascii="Times New Roman" w:hAnsi="Times New Roman"/>
          <w:i/>
          <w:color w:val="000000"/>
          <w:sz w:val="28"/>
          <w:lang w:val="ru-RU"/>
        </w:rPr>
        <w:t>Модуль «Спортивные игры»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EF4337">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EF4337">
        <w:rPr>
          <w:rFonts w:ascii="Times New Roman" w:hAnsi="Times New Roman"/>
          <w:color w:val="000000"/>
          <w:sz w:val="28"/>
          <w:lang w:val="ru-RU"/>
        </w:rPr>
        <w:t>многоскоков</w:t>
      </w:r>
      <w:proofErr w:type="spellEnd"/>
      <w:r w:rsidRPr="00EF4337">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EF4337">
        <w:rPr>
          <w:rFonts w:ascii="Times New Roman" w:hAnsi="Times New Roman"/>
          <w:color w:val="000000"/>
          <w:sz w:val="28"/>
          <w:lang w:val="ru-RU"/>
        </w:rPr>
        <w:t>Напрыгивание</w:t>
      </w:r>
      <w:proofErr w:type="spellEnd"/>
      <w:r w:rsidRPr="00EF4337">
        <w:rPr>
          <w:rFonts w:ascii="Times New Roman" w:hAnsi="Times New Roman"/>
          <w:color w:val="000000"/>
          <w:sz w:val="28"/>
          <w:lang w:val="ru-RU"/>
        </w:rPr>
        <w:t xml:space="preserve"> и спрыгивание с последующим ускорением. </w:t>
      </w:r>
      <w:proofErr w:type="spellStart"/>
      <w:r w:rsidRPr="00EF4337">
        <w:rPr>
          <w:rFonts w:ascii="Times New Roman" w:hAnsi="Times New Roman"/>
          <w:color w:val="000000"/>
          <w:sz w:val="28"/>
          <w:lang w:val="ru-RU"/>
        </w:rPr>
        <w:t>Многоскоки</w:t>
      </w:r>
      <w:proofErr w:type="spellEnd"/>
      <w:r w:rsidRPr="00EF4337">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EF4337">
        <w:rPr>
          <w:rFonts w:ascii="Times New Roman" w:hAnsi="Times New Roman"/>
          <w:color w:val="000000"/>
          <w:sz w:val="28"/>
          <w:lang w:val="ru-RU"/>
        </w:rPr>
        <w:t>многоскоков</w:t>
      </w:r>
      <w:proofErr w:type="spellEnd"/>
      <w:r w:rsidRPr="00EF4337">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EF4337">
        <w:rPr>
          <w:rFonts w:ascii="Times New Roman" w:hAnsi="Times New Roman"/>
          <w:color w:val="000000"/>
          <w:sz w:val="28"/>
          <w:lang w:val="ru-RU"/>
        </w:rPr>
        <w:t>полуприседе</w:t>
      </w:r>
      <w:proofErr w:type="spellEnd"/>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EF4337">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EF4337">
        <w:rPr>
          <w:rFonts w:ascii="Times New Roman" w:hAnsi="Times New Roman"/>
          <w:color w:val="000000"/>
          <w:sz w:val="28"/>
          <w:lang w:val="ru-RU"/>
        </w:rPr>
        <w:t>Многоскоки</w:t>
      </w:r>
      <w:proofErr w:type="spellEnd"/>
      <w:r w:rsidRPr="00EF4337">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450639" w:rsidRPr="00EF4337" w:rsidRDefault="00450639">
      <w:pPr>
        <w:rPr>
          <w:lang w:val="ru-RU"/>
        </w:rPr>
        <w:sectPr w:rsidR="00450639" w:rsidRPr="00EF4337">
          <w:pgSz w:w="11906" w:h="16383"/>
          <w:pgMar w:top="1134" w:right="850" w:bottom="1134" w:left="1701" w:header="720" w:footer="720" w:gutter="0"/>
          <w:cols w:space="720"/>
        </w:sectPr>
      </w:pPr>
    </w:p>
    <w:p w:rsidR="00450639" w:rsidRPr="00EF4337" w:rsidRDefault="005313C3">
      <w:pPr>
        <w:spacing w:after="0" w:line="264" w:lineRule="auto"/>
        <w:ind w:left="120"/>
        <w:jc w:val="both"/>
        <w:rPr>
          <w:lang w:val="ru-RU"/>
        </w:rPr>
      </w:pPr>
      <w:bookmarkStart w:id="6" w:name="_Toc137548640"/>
      <w:bookmarkStart w:id="7" w:name="block-17896621"/>
      <w:bookmarkEnd w:id="4"/>
      <w:bookmarkEnd w:id="6"/>
      <w:r w:rsidRPr="00EF4337">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450639" w:rsidRPr="00EF4337" w:rsidRDefault="00450639">
      <w:pPr>
        <w:spacing w:after="0"/>
        <w:ind w:left="120"/>
        <w:rPr>
          <w:lang w:val="ru-RU"/>
        </w:rPr>
      </w:pPr>
      <w:bookmarkStart w:id="8" w:name="_Toc137548641"/>
      <w:bookmarkEnd w:id="8"/>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ЛИЧНОСТНЫЕ РЕЗУЛЬТАТЫ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1) </w:t>
      </w:r>
      <w:r w:rsidRPr="00EF4337">
        <w:rPr>
          <w:rFonts w:ascii="Times New Roman" w:hAnsi="Times New Roman"/>
          <w:b/>
          <w:color w:val="000000"/>
          <w:sz w:val="28"/>
          <w:lang w:val="ru-RU"/>
        </w:rPr>
        <w:t>гражданского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к гуманитарной и волонтёрской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2) </w:t>
      </w:r>
      <w:r w:rsidRPr="00EF4337">
        <w:rPr>
          <w:rFonts w:ascii="Times New Roman" w:hAnsi="Times New Roman"/>
          <w:b/>
          <w:color w:val="000000"/>
          <w:sz w:val="28"/>
          <w:lang w:val="ru-RU"/>
        </w:rPr>
        <w:t>патриотического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3) </w:t>
      </w:r>
      <w:r w:rsidRPr="00EF4337">
        <w:rPr>
          <w:rFonts w:ascii="Times New Roman" w:hAnsi="Times New Roman"/>
          <w:b/>
          <w:color w:val="000000"/>
          <w:sz w:val="28"/>
          <w:lang w:val="ru-RU"/>
        </w:rPr>
        <w:t>духовно-нравственного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осознание духовных ценностей российского народа;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сформированность нравственного сознания, этического поведения;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осознание личного вклада в построение устойчивого будущего;</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4) </w:t>
      </w:r>
      <w:r w:rsidRPr="00EF4337">
        <w:rPr>
          <w:rFonts w:ascii="Times New Roman" w:hAnsi="Times New Roman"/>
          <w:b/>
          <w:color w:val="000000"/>
          <w:sz w:val="28"/>
          <w:lang w:val="ru-RU"/>
        </w:rPr>
        <w:t>эстетического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5) </w:t>
      </w:r>
      <w:r w:rsidRPr="00EF4337">
        <w:rPr>
          <w:rFonts w:ascii="Times New Roman" w:hAnsi="Times New Roman"/>
          <w:b/>
          <w:color w:val="000000"/>
          <w:sz w:val="28"/>
          <w:lang w:val="ru-RU"/>
        </w:rPr>
        <w:t>физического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потребность в физическом совершенствовании, занятиях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спортивно-оздоровительной деятельностью;</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6) </w:t>
      </w:r>
      <w:r w:rsidRPr="00EF4337">
        <w:rPr>
          <w:rFonts w:ascii="Times New Roman" w:hAnsi="Times New Roman"/>
          <w:b/>
          <w:color w:val="000000"/>
          <w:sz w:val="28"/>
          <w:lang w:val="ru-RU"/>
        </w:rPr>
        <w:t>трудового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к труду, осознание приобретённых умений и навыков, трудолюбие;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7) </w:t>
      </w:r>
      <w:r w:rsidRPr="00EF4337">
        <w:rPr>
          <w:rFonts w:ascii="Times New Roman" w:hAnsi="Times New Roman"/>
          <w:b/>
          <w:color w:val="000000"/>
          <w:sz w:val="28"/>
          <w:lang w:val="ru-RU"/>
        </w:rPr>
        <w:t>экологического воспитания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активное неприятие действий, приносящих вред окружающей среде;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расширение опыта деятельности экологической направленности.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8) </w:t>
      </w:r>
      <w:r w:rsidRPr="00EF4337">
        <w:rPr>
          <w:rFonts w:ascii="Times New Roman" w:hAnsi="Times New Roman"/>
          <w:b/>
          <w:color w:val="000000"/>
          <w:sz w:val="28"/>
          <w:lang w:val="ru-RU"/>
        </w:rPr>
        <w:t>ценности научного познания</w:t>
      </w:r>
      <w:r w:rsidRPr="00EF4337">
        <w:rPr>
          <w:rFonts w:ascii="Times New Roman" w:hAnsi="Times New Roman"/>
          <w:color w:val="000000"/>
          <w:sz w:val="28"/>
          <w:lang w:val="ru-RU"/>
        </w:rPr>
        <w:t>:</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450639" w:rsidRPr="00EF4337" w:rsidRDefault="00450639">
      <w:pPr>
        <w:spacing w:after="0"/>
        <w:ind w:left="120"/>
        <w:rPr>
          <w:lang w:val="ru-RU"/>
        </w:rPr>
      </w:pPr>
      <w:bookmarkStart w:id="9" w:name="_Toc137510620"/>
      <w:bookmarkEnd w:id="9"/>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МЕТАПРЕДМЕТНЫЕ РЕЗУЛЬТАТЫ</w:t>
      </w:r>
    </w:p>
    <w:p w:rsidR="00450639" w:rsidRPr="00EF4337" w:rsidRDefault="005313C3">
      <w:pPr>
        <w:spacing w:after="0" w:line="264" w:lineRule="auto"/>
        <w:ind w:firstLine="600"/>
        <w:jc w:val="both"/>
        <w:rPr>
          <w:lang w:val="ru-RU"/>
        </w:rPr>
      </w:pPr>
      <w:bookmarkStart w:id="10" w:name="_Toc134720971"/>
      <w:bookmarkEnd w:id="10"/>
      <w:r w:rsidRPr="00EF4337">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Познавательные универсальные учебные действия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w:t>
      </w:r>
      <w:r w:rsidRPr="00EF4337">
        <w:rPr>
          <w:rFonts w:ascii="Times New Roman" w:hAnsi="Times New Roman"/>
          <w:i/>
          <w:color w:val="000000"/>
          <w:sz w:val="28"/>
          <w:lang w:val="ru-RU"/>
        </w:rPr>
        <w:t>следующие базовые логические действия</w:t>
      </w:r>
      <w:r w:rsidRPr="00EF4337">
        <w:rPr>
          <w:rFonts w:ascii="Times New Roman" w:hAnsi="Times New Roman"/>
          <w:color w:val="000000"/>
          <w:sz w:val="28"/>
          <w:lang w:val="ru-RU"/>
        </w:rPr>
        <w:t xml:space="preserve"> как часть познавательных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определять цели деятельности, задавать параметры и критерии их достижения;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выявлять закономерности и противоречия в рассматриваемых явлениях;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развивать креативное мышление при решении жизненных проблем.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следующие </w:t>
      </w:r>
      <w:r w:rsidRPr="00EF4337">
        <w:rPr>
          <w:rFonts w:ascii="Times New Roman" w:hAnsi="Times New Roman"/>
          <w:i/>
          <w:color w:val="000000"/>
          <w:sz w:val="28"/>
          <w:lang w:val="ru-RU"/>
        </w:rPr>
        <w:t>базовые исследовательские действия</w:t>
      </w:r>
      <w:r w:rsidRPr="00EF4337">
        <w:rPr>
          <w:rFonts w:ascii="Times New Roman" w:hAnsi="Times New Roman"/>
          <w:color w:val="000000"/>
          <w:sz w:val="28"/>
          <w:lang w:val="ru-RU"/>
        </w:rPr>
        <w:t xml:space="preserve"> как часть познавательных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давать оценку новым ситуациям, оценивать приобретённый опыт;</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уметь интегрировать знания из разных предметных областей;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следующие </w:t>
      </w:r>
      <w:r w:rsidRPr="00EF4337">
        <w:rPr>
          <w:rFonts w:ascii="Times New Roman" w:hAnsi="Times New Roman"/>
          <w:i/>
          <w:color w:val="000000"/>
          <w:sz w:val="28"/>
          <w:lang w:val="ru-RU"/>
        </w:rPr>
        <w:t>умения работать с информацией</w:t>
      </w:r>
      <w:r w:rsidRPr="00EF4337">
        <w:rPr>
          <w:rFonts w:ascii="Times New Roman" w:hAnsi="Times New Roman"/>
          <w:color w:val="000000"/>
          <w:sz w:val="28"/>
          <w:lang w:val="ru-RU"/>
        </w:rPr>
        <w:t xml:space="preserve"> как часть познавательных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EF4337">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Коммуникативные универсальные учебные действия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осуществлять коммуникации во всех сферах жизни;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владеть различными способами общения и взаимодействия;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аргументированно вести диалог, уметь смягчать конфликтные ситуации;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Регулятивные универсальные учебные действия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следующие умения </w:t>
      </w:r>
      <w:r w:rsidRPr="00EF4337">
        <w:rPr>
          <w:rFonts w:ascii="Times New Roman" w:hAnsi="Times New Roman"/>
          <w:i/>
          <w:color w:val="000000"/>
          <w:sz w:val="28"/>
          <w:lang w:val="ru-RU"/>
        </w:rPr>
        <w:t>самоорганизации</w:t>
      </w:r>
      <w:r w:rsidRPr="00EF4337">
        <w:rPr>
          <w:rFonts w:ascii="Times New Roman" w:hAnsi="Times New Roman"/>
          <w:color w:val="000000"/>
          <w:sz w:val="28"/>
          <w:lang w:val="ru-RU"/>
        </w:rPr>
        <w:t xml:space="preserve"> как часть регулятивных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давать оценку новым ситуациям;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расширять рамки учебного предмета на основе личных предпочтений;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делать осознанный выбор, аргументировать его, брать ответственность за решение;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оценивать приобретённый опыт;</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постоянно повышать свой образовательный и культурный уровень;</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следующие умения </w:t>
      </w:r>
      <w:r w:rsidRPr="00EF4337">
        <w:rPr>
          <w:rFonts w:ascii="Times New Roman" w:hAnsi="Times New Roman"/>
          <w:i/>
          <w:color w:val="000000"/>
          <w:sz w:val="28"/>
          <w:lang w:val="ru-RU"/>
        </w:rPr>
        <w:t>самоконтроля, принятия себя и других</w:t>
      </w:r>
      <w:r w:rsidRPr="00EF4337">
        <w:rPr>
          <w:rFonts w:ascii="Times New Roman" w:hAnsi="Times New Roman"/>
          <w:color w:val="000000"/>
          <w:sz w:val="28"/>
          <w:lang w:val="ru-RU"/>
        </w:rPr>
        <w:t xml:space="preserve"> как часть регулятивных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уметь оценивать риски и своевременно принимать решения по их снижению;</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принимать мотивы и аргументы других при анализе результатов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принимать себя, понимая свои недостатки и достоинства;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принимать мотивы и аргументы других при анализе результатов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признавать своё право и право других на ошибки;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развивать способность понимать мир с позиции другого человека.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У обучающегося будут сформированы следующие умения </w:t>
      </w:r>
      <w:r w:rsidRPr="00EF4337">
        <w:rPr>
          <w:rFonts w:ascii="Times New Roman" w:hAnsi="Times New Roman"/>
          <w:i/>
          <w:color w:val="000000"/>
          <w:sz w:val="28"/>
          <w:lang w:val="ru-RU"/>
        </w:rPr>
        <w:t>совместной деятельности</w:t>
      </w:r>
      <w:r w:rsidRPr="00EF4337">
        <w:rPr>
          <w:rFonts w:ascii="Times New Roman" w:hAnsi="Times New Roman"/>
          <w:color w:val="000000"/>
          <w:sz w:val="28"/>
          <w:lang w:val="ru-RU"/>
        </w:rPr>
        <w:t xml:space="preserve"> как часть коммуникативных универсальных учебных действий: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понимать и использовать преимущества командной и индивидуальной работы;</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450639" w:rsidRPr="00EF4337" w:rsidRDefault="00450639">
      <w:pPr>
        <w:spacing w:after="0"/>
        <w:ind w:left="120"/>
        <w:rPr>
          <w:lang w:val="ru-RU"/>
        </w:rPr>
      </w:pPr>
      <w:bookmarkStart w:id="11" w:name="_Toc137510621"/>
      <w:bookmarkEnd w:id="11"/>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b/>
          <w:color w:val="000000"/>
          <w:sz w:val="28"/>
          <w:lang w:val="ru-RU"/>
        </w:rPr>
        <w:t>ПРЕДМЕТНЫЕ РЕЗУЛЬТАТЫ</w:t>
      </w:r>
    </w:p>
    <w:p w:rsidR="00450639" w:rsidRPr="00EF4337" w:rsidRDefault="005313C3">
      <w:pPr>
        <w:spacing w:after="0" w:line="264" w:lineRule="auto"/>
        <w:ind w:left="120"/>
        <w:jc w:val="both"/>
        <w:rPr>
          <w:lang w:val="ru-RU"/>
        </w:rPr>
      </w:pPr>
      <w:r w:rsidRPr="00EF4337">
        <w:rPr>
          <w:rFonts w:ascii="Times New Roman" w:hAnsi="Times New Roman"/>
          <w:color w:val="000000"/>
          <w:sz w:val="28"/>
          <w:lang w:val="ru-RU"/>
        </w:rPr>
        <w:t xml:space="preserve">К концу обучения </w:t>
      </w:r>
      <w:r w:rsidRPr="00EF4337">
        <w:rPr>
          <w:rFonts w:ascii="Times New Roman" w:hAnsi="Times New Roman"/>
          <w:b/>
          <w:i/>
          <w:color w:val="000000"/>
          <w:sz w:val="28"/>
          <w:lang w:val="ru-RU"/>
        </w:rPr>
        <w:t>в 10 классе</w:t>
      </w:r>
      <w:r w:rsidRPr="00EF433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 xml:space="preserve">Раздел «Знания о физической культуре»: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EF4337">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Раздел «Организация самостоятельных занятий»: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Раздел «Физическое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450639" w:rsidRPr="00EF4337" w:rsidRDefault="00450639">
      <w:pPr>
        <w:spacing w:after="0" w:line="264" w:lineRule="auto"/>
        <w:ind w:left="120"/>
        <w:jc w:val="both"/>
        <w:rPr>
          <w:lang w:val="ru-RU"/>
        </w:rPr>
      </w:pPr>
    </w:p>
    <w:p w:rsidR="00450639" w:rsidRPr="00EF4337" w:rsidRDefault="005313C3">
      <w:pPr>
        <w:spacing w:after="0" w:line="264" w:lineRule="auto"/>
        <w:ind w:left="120"/>
        <w:jc w:val="both"/>
        <w:rPr>
          <w:lang w:val="ru-RU"/>
        </w:rPr>
      </w:pPr>
      <w:r w:rsidRPr="00EF4337">
        <w:rPr>
          <w:rFonts w:ascii="Times New Roman" w:hAnsi="Times New Roman"/>
          <w:color w:val="000000"/>
          <w:sz w:val="28"/>
          <w:lang w:val="ru-RU"/>
        </w:rPr>
        <w:t xml:space="preserve">К концу обучения </w:t>
      </w:r>
      <w:r w:rsidRPr="00EF4337">
        <w:rPr>
          <w:rFonts w:ascii="Times New Roman" w:hAnsi="Times New Roman"/>
          <w:b/>
          <w:i/>
          <w:color w:val="000000"/>
          <w:sz w:val="28"/>
          <w:lang w:val="ru-RU"/>
        </w:rPr>
        <w:t>в 11 классе</w:t>
      </w:r>
      <w:r w:rsidRPr="00EF4337">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lastRenderedPageBreak/>
        <w:t xml:space="preserve">Раздел «Знания о физической культуре»: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Раздел «Организация самостоятельных занятий»:</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450639" w:rsidRPr="00EF4337" w:rsidRDefault="005313C3">
      <w:pPr>
        <w:spacing w:after="0" w:line="264" w:lineRule="auto"/>
        <w:ind w:firstLine="600"/>
        <w:jc w:val="both"/>
        <w:rPr>
          <w:lang w:val="ru-RU"/>
        </w:rPr>
      </w:pPr>
      <w:r w:rsidRPr="00EF4337">
        <w:rPr>
          <w:rFonts w:ascii="Times New Roman" w:hAnsi="Times New Roman"/>
          <w:b/>
          <w:i/>
          <w:color w:val="000000"/>
          <w:sz w:val="28"/>
          <w:lang w:val="ru-RU"/>
        </w:rPr>
        <w:t>Раздел «Физическое совершенствование»:</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450639" w:rsidRPr="00EF4337" w:rsidRDefault="005313C3">
      <w:pPr>
        <w:spacing w:after="0" w:line="264" w:lineRule="auto"/>
        <w:ind w:firstLine="600"/>
        <w:jc w:val="both"/>
        <w:rPr>
          <w:lang w:val="ru-RU"/>
        </w:rPr>
      </w:pPr>
      <w:r w:rsidRPr="00EF4337">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450639" w:rsidRPr="00EF4337" w:rsidRDefault="00450639">
      <w:pPr>
        <w:rPr>
          <w:lang w:val="ru-RU"/>
        </w:rPr>
        <w:sectPr w:rsidR="00450639" w:rsidRPr="00EF4337">
          <w:pgSz w:w="11906" w:h="16383"/>
          <w:pgMar w:top="1134" w:right="850" w:bottom="1134" w:left="1701" w:header="720" w:footer="720" w:gutter="0"/>
          <w:cols w:space="720"/>
        </w:sectPr>
      </w:pPr>
    </w:p>
    <w:p w:rsidR="00450639" w:rsidRDefault="005313C3">
      <w:pPr>
        <w:spacing w:after="0"/>
        <w:ind w:left="120"/>
      </w:pPr>
      <w:bookmarkStart w:id="12" w:name="block-17896622"/>
      <w:bookmarkEnd w:id="7"/>
      <w:r w:rsidRPr="00EF433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450639" w:rsidRDefault="005313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0639" w:rsidTr="00EB35D0">
        <w:trPr>
          <w:trHeight w:val="144"/>
          <w:tblCellSpacing w:w="20" w:type="nil"/>
        </w:trPr>
        <w:tc>
          <w:tcPr>
            <w:tcW w:w="1120" w:type="dxa"/>
            <w:vMerge w:val="restart"/>
            <w:tcMar>
              <w:top w:w="50" w:type="dxa"/>
              <w:left w:w="100" w:type="dxa"/>
            </w:tcMar>
            <w:vAlign w:val="center"/>
          </w:tcPr>
          <w:p w:rsidR="00450639" w:rsidRDefault="005313C3">
            <w:pPr>
              <w:spacing w:after="0"/>
              <w:ind w:left="135"/>
            </w:pPr>
            <w:r>
              <w:rPr>
                <w:rFonts w:ascii="Times New Roman" w:hAnsi="Times New Roman"/>
                <w:b/>
                <w:color w:val="000000"/>
                <w:sz w:val="24"/>
              </w:rPr>
              <w:t xml:space="preserve">№ п/п </w:t>
            </w:r>
          </w:p>
          <w:p w:rsidR="00450639" w:rsidRDefault="00450639">
            <w:pPr>
              <w:spacing w:after="0"/>
              <w:ind w:left="135"/>
            </w:pPr>
          </w:p>
        </w:tc>
        <w:tc>
          <w:tcPr>
            <w:tcW w:w="4591"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0639" w:rsidRDefault="00450639">
            <w:pPr>
              <w:spacing w:after="0"/>
              <w:ind w:left="135"/>
            </w:pPr>
          </w:p>
        </w:tc>
        <w:tc>
          <w:tcPr>
            <w:tcW w:w="0" w:type="auto"/>
            <w:gridSpan w:val="3"/>
            <w:tcMar>
              <w:top w:w="50" w:type="dxa"/>
              <w:left w:w="100" w:type="dxa"/>
            </w:tcMar>
            <w:vAlign w:val="center"/>
          </w:tcPr>
          <w:p w:rsidR="00450639" w:rsidRDefault="005313C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0639" w:rsidRDefault="00450639">
            <w:pPr>
              <w:spacing w:after="0"/>
              <w:ind w:left="135"/>
            </w:pPr>
          </w:p>
        </w:tc>
      </w:tr>
      <w:tr w:rsidR="00450639" w:rsidTr="00EB35D0">
        <w:trPr>
          <w:trHeight w:val="144"/>
          <w:tblCellSpacing w:w="20" w:type="nil"/>
        </w:trPr>
        <w:tc>
          <w:tcPr>
            <w:tcW w:w="0" w:type="auto"/>
            <w:vMerge/>
            <w:tcBorders>
              <w:top w:val="nil"/>
            </w:tcBorders>
            <w:tcMar>
              <w:top w:w="50" w:type="dxa"/>
              <w:left w:w="100" w:type="dxa"/>
            </w:tcMar>
          </w:tcPr>
          <w:p w:rsidR="00450639" w:rsidRDefault="00450639"/>
        </w:tc>
        <w:tc>
          <w:tcPr>
            <w:tcW w:w="0" w:type="auto"/>
            <w:vMerge/>
            <w:tcBorders>
              <w:top w:val="nil"/>
            </w:tcBorders>
            <w:tcMar>
              <w:top w:w="50" w:type="dxa"/>
              <w:left w:w="100" w:type="dxa"/>
            </w:tcMar>
          </w:tcPr>
          <w:p w:rsidR="00450639" w:rsidRDefault="00450639"/>
        </w:tc>
        <w:tc>
          <w:tcPr>
            <w:tcW w:w="1563"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0639" w:rsidRDefault="00450639">
            <w:pPr>
              <w:spacing w:after="0"/>
              <w:ind w:left="135"/>
            </w:pPr>
          </w:p>
        </w:tc>
        <w:tc>
          <w:tcPr>
            <w:tcW w:w="1841"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0639" w:rsidRDefault="00450639">
            <w:pPr>
              <w:spacing w:after="0"/>
              <w:ind w:left="135"/>
            </w:pPr>
          </w:p>
        </w:tc>
        <w:tc>
          <w:tcPr>
            <w:tcW w:w="1910"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0639" w:rsidRDefault="00450639">
            <w:pPr>
              <w:spacing w:after="0"/>
              <w:ind w:left="135"/>
            </w:pPr>
          </w:p>
        </w:tc>
        <w:tc>
          <w:tcPr>
            <w:tcW w:w="0" w:type="auto"/>
            <w:vMerge/>
            <w:tcBorders>
              <w:top w:val="nil"/>
            </w:tcBorders>
            <w:tcMar>
              <w:top w:w="50" w:type="dxa"/>
              <w:left w:w="100" w:type="dxa"/>
            </w:tcMa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1.</w:t>
            </w:r>
            <w:r w:rsidRPr="00EF4337">
              <w:rPr>
                <w:rFonts w:ascii="Times New Roman" w:hAnsi="Times New Roman"/>
                <w:color w:val="000000"/>
                <w:sz w:val="24"/>
                <w:lang w:val="ru-RU"/>
              </w:rPr>
              <w:t xml:space="preserve"> </w:t>
            </w:r>
            <w:r w:rsidRPr="00EF4337">
              <w:rPr>
                <w:rFonts w:ascii="Times New Roman" w:hAnsi="Times New Roman"/>
                <w:b/>
                <w:color w:val="000000"/>
                <w:sz w:val="24"/>
                <w:lang w:val="ru-RU"/>
              </w:rPr>
              <w:t>Знания о физической культуре</w:t>
            </w:r>
          </w:p>
        </w:tc>
      </w:tr>
      <w:tr w:rsidR="00450639" w:rsidRPr="00EB35D0"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1.1</w:t>
            </w:r>
          </w:p>
        </w:tc>
        <w:tc>
          <w:tcPr>
            <w:tcW w:w="4591"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Физическая культура как социальное явление</w:t>
            </w:r>
          </w:p>
        </w:tc>
        <w:tc>
          <w:tcPr>
            <w:tcW w:w="1563" w:type="dxa"/>
            <w:tcMar>
              <w:top w:w="50" w:type="dxa"/>
              <w:left w:w="100" w:type="dxa"/>
            </w:tcMar>
            <w:vAlign w:val="center"/>
          </w:tcPr>
          <w:p w:rsidR="00450639" w:rsidRPr="00EB35D0" w:rsidRDefault="005313C3">
            <w:pPr>
              <w:spacing w:after="0"/>
              <w:ind w:left="135"/>
              <w:jc w:val="center"/>
              <w:rPr>
                <w:lang w:val="ru-RU"/>
              </w:rPr>
            </w:pPr>
            <w:r w:rsidRPr="00EF4337">
              <w:rPr>
                <w:rFonts w:ascii="Times New Roman" w:hAnsi="Times New Roman"/>
                <w:color w:val="000000"/>
                <w:sz w:val="24"/>
                <w:lang w:val="ru-RU"/>
              </w:rPr>
              <w:t xml:space="preserve"> </w:t>
            </w:r>
            <w:r w:rsidR="00EB35D0">
              <w:rPr>
                <w:rFonts w:ascii="Times New Roman" w:hAnsi="Times New Roman"/>
                <w:color w:val="000000"/>
                <w:sz w:val="24"/>
                <w:lang w:val="ru-RU"/>
              </w:rPr>
              <w:t>1</w:t>
            </w:r>
            <w:r w:rsidRPr="00EB35D0">
              <w:rPr>
                <w:rFonts w:ascii="Times New Roman" w:hAnsi="Times New Roman"/>
                <w:color w:val="000000"/>
                <w:sz w:val="24"/>
                <w:lang w:val="ru-RU"/>
              </w:rPr>
              <w:t xml:space="preserve"> </w:t>
            </w:r>
          </w:p>
        </w:tc>
        <w:tc>
          <w:tcPr>
            <w:tcW w:w="1841" w:type="dxa"/>
            <w:tcMar>
              <w:top w:w="50" w:type="dxa"/>
              <w:left w:w="100" w:type="dxa"/>
            </w:tcMar>
            <w:vAlign w:val="center"/>
          </w:tcPr>
          <w:p w:rsidR="00450639" w:rsidRPr="00EB35D0" w:rsidRDefault="00450639">
            <w:pPr>
              <w:spacing w:after="0"/>
              <w:ind w:left="135"/>
              <w:jc w:val="center"/>
              <w:rPr>
                <w:lang w:val="ru-RU"/>
              </w:rPr>
            </w:pPr>
          </w:p>
        </w:tc>
        <w:tc>
          <w:tcPr>
            <w:tcW w:w="1910" w:type="dxa"/>
            <w:tcMar>
              <w:top w:w="50" w:type="dxa"/>
              <w:left w:w="100" w:type="dxa"/>
            </w:tcMar>
            <w:vAlign w:val="center"/>
          </w:tcPr>
          <w:p w:rsidR="00450639" w:rsidRPr="00EB35D0" w:rsidRDefault="00450639">
            <w:pPr>
              <w:spacing w:after="0"/>
              <w:ind w:left="135"/>
              <w:jc w:val="center"/>
              <w:rPr>
                <w:lang w:val="ru-RU"/>
              </w:rPr>
            </w:pPr>
          </w:p>
        </w:tc>
        <w:tc>
          <w:tcPr>
            <w:tcW w:w="2694" w:type="dxa"/>
            <w:tcMar>
              <w:top w:w="50" w:type="dxa"/>
              <w:left w:w="100" w:type="dxa"/>
            </w:tcMar>
            <w:vAlign w:val="center"/>
          </w:tcPr>
          <w:p w:rsidR="00450639" w:rsidRPr="00EB35D0" w:rsidRDefault="00450639">
            <w:pPr>
              <w:spacing w:after="0"/>
              <w:ind w:left="135"/>
              <w:rPr>
                <w:lang w:val="ru-RU"/>
              </w:rPr>
            </w:pPr>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1.2</w:t>
            </w:r>
          </w:p>
        </w:tc>
        <w:tc>
          <w:tcPr>
            <w:tcW w:w="4591"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Физическая культура как средство укрепления здоровья человека</w:t>
            </w:r>
          </w:p>
        </w:tc>
        <w:tc>
          <w:tcPr>
            <w:tcW w:w="1563" w:type="dxa"/>
            <w:tcMar>
              <w:top w:w="50" w:type="dxa"/>
              <w:left w:w="100" w:type="dxa"/>
            </w:tcMar>
            <w:vAlign w:val="center"/>
          </w:tcPr>
          <w:p w:rsidR="00450639" w:rsidRPr="00EB35D0" w:rsidRDefault="005313C3">
            <w:pPr>
              <w:spacing w:after="0"/>
              <w:ind w:left="135"/>
              <w:jc w:val="center"/>
              <w:rPr>
                <w:lang w:val="ru-RU"/>
              </w:rPr>
            </w:pPr>
            <w:r w:rsidRPr="00EF4337">
              <w:rPr>
                <w:rFonts w:ascii="Times New Roman" w:hAnsi="Times New Roman"/>
                <w:color w:val="000000"/>
                <w:sz w:val="24"/>
                <w:lang w:val="ru-RU"/>
              </w:rPr>
              <w:t xml:space="preserve"> </w:t>
            </w:r>
            <w:r w:rsidR="00EB35D0">
              <w:rPr>
                <w:rFonts w:ascii="Times New Roman" w:hAnsi="Times New Roman"/>
                <w:color w:val="000000"/>
                <w:sz w:val="24"/>
              </w:rPr>
              <w:t>1</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2</w:t>
            </w:r>
          </w:p>
        </w:tc>
        <w:tc>
          <w:tcPr>
            <w:tcW w:w="0" w:type="auto"/>
            <w:gridSpan w:val="3"/>
            <w:tcMar>
              <w:top w:w="50" w:type="dxa"/>
              <w:left w:w="100" w:type="dxa"/>
            </w:tcMar>
            <w:vAlign w:val="cente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2.</w:t>
            </w:r>
            <w:r w:rsidRPr="00EF4337">
              <w:rPr>
                <w:rFonts w:ascii="Times New Roman" w:hAnsi="Times New Roman"/>
                <w:color w:val="000000"/>
                <w:sz w:val="24"/>
                <w:lang w:val="ru-RU"/>
              </w:rPr>
              <w:t xml:space="preserve"> </w:t>
            </w:r>
            <w:r w:rsidRPr="00EF4337">
              <w:rPr>
                <w:rFonts w:ascii="Times New Roman" w:hAnsi="Times New Roman"/>
                <w:b/>
                <w:color w:val="000000"/>
                <w:sz w:val="24"/>
                <w:lang w:val="ru-RU"/>
              </w:rPr>
              <w:t>Способы самостоятельной двигательной деятельности</w:t>
            </w:r>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2.1</w:t>
            </w:r>
          </w:p>
        </w:tc>
        <w:tc>
          <w:tcPr>
            <w:tcW w:w="4591"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563"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EB35D0">
              <w:rPr>
                <w:rFonts w:ascii="Times New Roman" w:hAnsi="Times New Roman"/>
                <w:color w:val="000000"/>
                <w:sz w:val="24"/>
              </w:rPr>
              <w:t>3</w:t>
            </w:r>
            <w:r>
              <w:rPr>
                <w:rFonts w:ascii="Times New Roman" w:hAnsi="Times New Roman"/>
                <w:color w:val="000000"/>
                <w:sz w:val="24"/>
              </w:rPr>
              <w:t xml:space="preserve"> </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3</w:t>
            </w:r>
          </w:p>
        </w:tc>
        <w:tc>
          <w:tcPr>
            <w:tcW w:w="0" w:type="auto"/>
            <w:gridSpan w:val="3"/>
            <w:tcMar>
              <w:top w:w="50" w:type="dxa"/>
              <w:left w:w="100" w:type="dxa"/>
            </w:tcMar>
            <w:vAlign w:val="center"/>
          </w:tcPr>
          <w:p w:rsidR="00450639" w:rsidRDefault="00450639"/>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r>
              <w:rPr>
                <w:rFonts w:ascii="Times New Roman" w:hAnsi="Times New Roman"/>
                <w:b/>
                <w:color w:val="000000"/>
                <w:sz w:val="24"/>
              </w:rPr>
              <w:t>ФИЗИЧЕСКОЕ СОВЕРШЕНСТВОВАНИЕ</w:t>
            </w:r>
          </w:p>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1.1</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6</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6</w:t>
            </w:r>
          </w:p>
        </w:tc>
        <w:tc>
          <w:tcPr>
            <w:tcW w:w="0" w:type="auto"/>
            <w:gridSpan w:val="3"/>
            <w:tcMar>
              <w:top w:w="50" w:type="dxa"/>
              <w:left w:w="100" w:type="dxa"/>
            </w:tcMar>
            <w:vAlign w:val="center"/>
          </w:tcPr>
          <w:p w:rsidR="00450639" w:rsidRDefault="00450639"/>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2.1</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563" w:type="dxa"/>
            <w:tcMar>
              <w:top w:w="50" w:type="dxa"/>
              <w:left w:w="100" w:type="dxa"/>
            </w:tcMar>
            <w:vAlign w:val="center"/>
          </w:tcPr>
          <w:p w:rsidR="00450639" w:rsidRDefault="0062743C">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lastRenderedPageBreak/>
              <w:t>2.2</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563"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10 </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120" w:type="dxa"/>
            <w:tcMar>
              <w:top w:w="50" w:type="dxa"/>
              <w:left w:w="100" w:type="dxa"/>
            </w:tcMar>
            <w:vAlign w:val="center"/>
          </w:tcPr>
          <w:p w:rsidR="00450639" w:rsidRDefault="005313C3">
            <w:pPr>
              <w:spacing w:after="0"/>
            </w:pPr>
            <w:r>
              <w:rPr>
                <w:rFonts w:ascii="Times New Roman" w:hAnsi="Times New Roman"/>
                <w:color w:val="000000"/>
                <w:sz w:val="24"/>
              </w:rPr>
              <w:t>2.3</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12</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34</w:t>
            </w:r>
            <w:r w:rsidR="005313C3">
              <w:rPr>
                <w:rFonts w:ascii="Times New Roman" w:hAnsi="Times New Roman"/>
                <w:color w:val="000000"/>
                <w:sz w:val="24"/>
              </w:rPr>
              <w:t xml:space="preserve"> </w:t>
            </w:r>
          </w:p>
        </w:tc>
        <w:tc>
          <w:tcPr>
            <w:tcW w:w="0" w:type="auto"/>
            <w:gridSpan w:val="3"/>
            <w:tcMar>
              <w:top w:w="50" w:type="dxa"/>
              <w:left w:w="100" w:type="dxa"/>
            </w:tcMar>
            <w:vAlign w:val="cente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EB35D0">
            <w:pPr>
              <w:spacing w:after="0"/>
              <w:ind w:left="135"/>
              <w:rPr>
                <w:lang w:val="ru-RU"/>
              </w:rPr>
            </w:pPr>
            <w:r>
              <w:rPr>
                <w:rFonts w:ascii="Times New Roman" w:hAnsi="Times New Roman"/>
                <w:b/>
                <w:color w:val="000000"/>
                <w:sz w:val="24"/>
                <w:lang w:val="ru-RU"/>
              </w:rPr>
              <w:t>Раздел 3</w:t>
            </w:r>
            <w:r w:rsidR="005313C3" w:rsidRPr="00EF4337">
              <w:rPr>
                <w:rFonts w:ascii="Times New Roman" w:hAnsi="Times New Roman"/>
                <w:b/>
                <w:color w:val="000000"/>
                <w:sz w:val="24"/>
                <w:lang w:val="ru-RU"/>
              </w:rPr>
              <w:t>.</w:t>
            </w:r>
            <w:r w:rsidR="005313C3" w:rsidRPr="00EF4337">
              <w:rPr>
                <w:rFonts w:ascii="Times New Roman" w:hAnsi="Times New Roman"/>
                <w:color w:val="000000"/>
                <w:sz w:val="24"/>
                <w:lang w:val="ru-RU"/>
              </w:rPr>
              <w:t xml:space="preserve"> </w:t>
            </w:r>
            <w:r w:rsidR="005313C3" w:rsidRPr="00EF4337">
              <w:rPr>
                <w:rFonts w:ascii="Times New Roman" w:hAnsi="Times New Roman"/>
                <w:b/>
                <w:color w:val="000000"/>
                <w:sz w:val="24"/>
                <w:lang w:val="ru-RU"/>
              </w:rPr>
              <w:t>Модуль «Спортивная и физическая подготовка»</w:t>
            </w:r>
          </w:p>
        </w:tc>
      </w:tr>
      <w:tr w:rsidR="00450639" w:rsidTr="00EB35D0">
        <w:trPr>
          <w:trHeight w:val="144"/>
          <w:tblCellSpacing w:w="20" w:type="nil"/>
        </w:trPr>
        <w:tc>
          <w:tcPr>
            <w:tcW w:w="1120" w:type="dxa"/>
            <w:tcMar>
              <w:top w:w="50" w:type="dxa"/>
              <w:left w:w="100" w:type="dxa"/>
            </w:tcMar>
            <w:vAlign w:val="center"/>
          </w:tcPr>
          <w:p w:rsidR="00450639" w:rsidRDefault="00EB35D0">
            <w:pPr>
              <w:spacing w:after="0"/>
            </w:pPr>
            <w:r>
              <w:rPr>
                <w:rFonts w:ascii="Times New Roman" w:hAnsi="Times New Roman"/>
                <w:color w:val="000000"/>
                <w:sz w:val="24"/>
              </w:rPr>
              <w:t>3</w:t>
            </w:r>
            <w:r w:rsidR="005313C3">
              <w:rPr>
                <w:rFonts w:ascii="Times New Roman" w:hAnsi="Times New Roman"/>
                <w:color w:val="000000"/>
                <w:sz w:val="24"/>
              </w:rPr>
              <w:t>.1</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13</w:t>
            </w:r>
            <w:r w:rsidR="005313C3">
              <w:rPr>
                <w:rFonts w:ascii="Times New Roman" w:hAnsi="Times New Roman"/>
                <w:color w:val="000000"/>
                <w:sz w:val="24"/>
              </w:rPr>
              <w:t xml:space="preserve"> </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120" w:type="dxa"/>
            <w:tcMar>
              <w:top w:w="50" w:type="dxa"/>
              <w:left w:w="100" w:type="dxa"/>
            </w:tcMar>
            <w:vAlign w:val="center"/>
          </w:tcPr>
          <w:p w:rsidR="00450639" w:rsidRDefault="00EB35D0">
            <w:pPr>
              <w:spacing w:after="0"/>
            </w:pPr>
            <w:r>
              <w:rPr>
                <w:rFonts w:ascii="Times New Roman" w:hAnsi="Times New Roman"/>
                <w:color w:val="000000"/>
                <w:sz w:val="24"/>
              </w:rPr>
              <w:t>3</w:t>
            </w:r>
            <w:r w:rsidR="005313C3">
              <w:rPr>
                <w:rFonts w:ascii="Times New Roman" w:hAnsi="Times New Roman"/>
                <w:color w:val="000000"/>
                <w:sz w:val="24"/>
              </w:rPr>
              <w:t>.2</w:t>
            </w:r>
          </w:p>
        </w:tc>
        <w:tc>
          <w:tcPr>
            <w:tcW w:w="4591"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1563" w:type="dxa"/>
            <w:tcMar>
              <w:top w:w="50" w:type="dxa"/>
              <w:left w:w="100" w:type="dxa"/>
            </w:tcMar>
            <w:vAlign w:val="center"/>
          </w:tcPr>
          <w:p w:rsidR="00450639" w:rsidRPr="00B25CD6" w:rsidRDefault="00B25CD6">
            <w:pPr>
              <w:spacing w:after="0"/>
              <w:ind w:left="135"/>
              <w:jc w:val="center"/>
              <w:rPr>
                <w:lang w:val="ru-RU"/>
              </w:rPr>
            </w:pPr>
            <w:r>
              <w:rPr>
                <w:rFonts w:ascii="Times New Roman" w:hAnsi="Times New Roman"/>
                <w:color w:val="000000"/>
                <w:sz w:val="24"/>
              </w:rPr>
              <w:t xml:space="preserve"> </w:t>
            </w:r>
            <w:r w:rsidR="005313C3">
              <w:rPr>
                <w:rFonts w:ascii="Times New Roman" w:hAnsi="Times New Roman"/>
                <w:color w:val="000000"/>
                <w:sz w:val="24"/>
              </w:rPr>
              <w:t xml:space="preserve"> </w:t>
            </w:r>
            <w:r>
              <w:rPr>
                <w:rFonts w:ascii="Times New Roman" w:hAnsi="Times New Roman"/>
                <w:color w:val="000000"/>
                <w:sz w:val="24"/>
                <w:lang w:val="ru-RU"/>
              </w:rPr>
              <w:t>10</w:t>
            </w:r>
          </w:p>
        </w:tc>
        <w:tc>
          <w:tcPr>
            <w:tcW w:w="1841" w:type="dxa"/>
            <w:tcMar>
              <w:top w:w="50" w:type="dxa"/>
              <w:left w:w="100" w:type="dxa"/>
            </w:tcMar>
            <w:vAlign w:val="center"/>
          </w:tcPr>
          <w:p w:rsidR="00450639" w:rsidRDefault="00450639">
            <w:pPr>
              <w:spacing w:after="0"/>
              <w:ind w:left="135"/>
              <w:jc w:val="center"/>
            </w:pPr>
          </w:p>
        </w:tc>
        <w:tc>
          <w:tcPr>
            <w:tcW w:w="1910"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450639" w:rsidRDefault="00B25CD6">
            <w:pPr>
              <w:spacing w:after="0"/>
              <w:ind w:left="135"/>
              <w:jc w:val="center"/>
            </w:pPr>
            <w:r>
              <w:rPr>
                <w:rFonts w:ascii="Times New Roman" w:hAnsi="Times New Roman"/>
                <w:color w:val="000000"/>
                <w:sz w:val="24"/>
              </w:rPr>
              <w:t xml:space="preserve"> 23</w:t>
            </w:r>
            <w:r w:rsidR="005313C3">
              <w:rPr>
                <w:rFonts w:ascii="Times New Roman" w:hAnsi="Times New Roman"/>
                <w:color w:val="000000"/>
                <w:sz w:val="24"/>
              </w:rPr>
              <w:t xml:space="preserve"> </w:t>
            </w:r>
          </w:p>
        </w:tc>
        <w:tc>
          <w:tcPr>
            <w:tcW w:w="0" w:type="auto"/>
            <w:gridSpan w:val="3"/>
            <w:tcMar>
              <w:top w:w="50" w:type="dxa"/>
              <w:left w:w="100" w:type="dxa"/>
            </w:tcMar>
            <w:vAlign w:val="center"/>
          </w:tcPr>
          <w:p w:rsidR="00450639" w:rsidRDefault="00450639"/>
        </w:tc>
      </w:tr>
      <w:tr w:rsidR="00450639" w:rsidTr="00EB35D0">
        <w:trPr>
          <w:trHeight w:val="144"/>
          <w:tblCellSpacing w:w="20" w:type="nil"/>
        </w:trPr>
        <w:tc>
          <w:tcPr>
            <w:tcW w:w="0" w:type="auto"/>
            <w:gridSpan w:val="2"/>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B25CD6">
              <w:rPr>
                <w:rFonts w:ascii="Times New Roman" w:hAnsi="Times New Roman"/>
                <w:color w:val="000000"/>
                <w:sz w:val="24"/>
              </w:rPr>
              <w:t>68</w:t>
            </w:r>
          </w:p>
        </w:tc>
        <w:tc>
          <w:tcPr>
            <w:tcW w:w="1841"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0639" w:rsidRDefault="00450639"/>
        </w:tc>
      </w:tr>
    </w:tbl>
    <w:p w:rsidR="00450639" w:rsidRDefault="00450639">
      <w:pPr>
        <w:sectPr w:rsidR="00450639">
          <w:pgSz w:w="16383" w:h="11906" w:orient="landscape"/>
          <w:pgMar w:top="1134" w:right="850" w:bottom="1134" w:left="1701" w:header="720" w:footer="720" w:gutter="0"/>
          <w:cols w:space="720"/>
        </w:sectPr>
      </w:pPr>
    </w:p>
    <w:p w:rsidR="00450639" w:rsidRDefault="005313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0"/>
        <w:gridCol w:w="4591"/>
        <w:gridCol w:w="1563"/>
        <w:gridCol w:w="1841"/>
        <w:gridCol w:w="1910"/>
        <w:gridCol w:w="2694"/>
      </w:tblGrid>
      <w:tr w:rsidR="00450639">
        <w:trPr>
          <w:trHeight w:val="144"/>
          <w:tblCellSpacing w:w="20" w:type="nil"/>
        </w:trPr>
        <w:tc>
          <w:tcPr>
            <w:tcW w:w="510" w:type="dxa"/>
            <w:vMerge w:val="restart"/>
            <w:tcMar>
              <w:top w:w="50" w:type="dxa"/>
              <w:left w:w="100" w:type="dxa"/>
            </w:tcMar>
            <w:vAlign w:val="center"/>
          </w:tcPr>
          <w:p w:rsidR="00450639" w:rsidRDefault="005313C3">
            <w:pPr>
              <w:spacing w:after="0"/>
              <w:ind w:left="135"/>
            </w:pPr>
            <w:r>
              <w:rPr>
                <w:rFonts w:ascii="Times New Roman" w:hAnsi="Times New Roman"/>
                <w:b/>
                <w:color w:val="000000"/>
                <w:sz w:val="24"/>
              </w:rPr>
              <w:t xml:space="preserve">№ п/п </w:t>
            </w:r>
          </w:p>
          <w:p w:rsidR="00450639" w:rsidRDefault="00450639">
            <w:pPr>
              <w:spacing w:after="0"/>
              <w:ind w:left="135"/>
            </w:pPr>
          </w:p>
        </w:tc>
        <w:tc>
          <w:tcPr>
            <w:tcW w:w="2816"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450639" w:rsidRDefault="00450639">
            <w:pPr>
              <w:spacing w:after="0"/>
              <w:ind w:left="135"/>
            </w:pPr>
          </w:p>
        </w:tc>
        <w:tc>
          <w:tcPr>
            <w:tcW w:w="0" w:type="auto"/>
            <w:gridSpan w:val="3"/>
            <w:tcMar>
              <w:top w:w="50" w:type="dxa"/>
              <w:left w:w="100" w:type="dxa"/>
            </w:tcMar>
            <w:vAlign w:val="center"/>
          </w:tcPr>
          <w:p w:rsidR="00450639" w:rsidRDefault="005313C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694"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0639" w:rsidRDefault="00450639">
            <w:pPr>
              <w:spacing w:after="0"/>
              <w:ind w:left="135"/>
            </w:pPr>
          </w:p>
        </w:tc>
      </w:tr>
      <w:tr w:rsidR="00450639">
        <w:trPr>
          <w:trHeight w:val="144"/>
          <w:tblCellSpacing w:w="20" w:type="nil"/>
        </w:trPr>
        <w:tc>
          <w:tcPr>
            <w:tcW w:w="0" w:type="auto"/>
            <w:vMerge/>
            <w:tcBorders>
              <w:top w:val="nil"/>
            </w:tcBorders>
            <w:tcMar>
              <w:top w:w="50" w:type="dxa"/>
              <w:left w:w="100" w:type="dxa"/>
            </w:tcMar>
          </w:tcPr>
          <w:p w:rsidR="00450639" w:rsidRDefault="00450639"/>
        </w:tc>
        <w:tc>
          <w:tcPr>
            <w:tcW w:w="0" w:type="auto"/>
            <w:vMerge/>
            <w:tcBorders>
              <w:top w:val="nil"/>
            </w:tcBorders>
            <w:tcMar>
              <w:top w:w="50" w:type="dxa"/>
              <w:left w:w="100" w:type="dxa"/>
            </w:tcMar>
          </w:tcPr>
          <w:p w:rsidR="00450639" w:rsidRDefault="00450639"/>
        </w:tc>
        <w:tc>
          <w:tcPr>
            <w:tcW w:w="994"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0639" w:rsidRDefault="00450639">
            <w:pPr>
              <w:spacing w:after="0"/>
              <w:ind w:left="135"/>
            </w:pPr>
          </w:p>
        </w:tc>
        <w:tc>
          <w:tcPr>
            <w:tcW w:w="1719"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0639" w:rsidRDefault="00450639">
            <w:pPr>
              <w:spacing w:after="0"/>
              <w:ind w:left="135"/>
            </w:pPr>
          </w:p>
        </w:tc>
        <w:tc>
          <w:tcPr>
            <w:tcW w:w="1805"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450639" w:rsidRDefault="00450639">
            <w:pPr>
              <w:spacing w:after="0"/>
              <w:ind w:left="135"/>
            </w:pPr>
          </w:p>
        </w:tc>
        <w:tc>
          <w:tcPr>
            <w:tcW w:w="0" w:type="auto"/>
            <w:vMerge/>
            <w:tcBorders>
              <w:top w:val="nil"/>
            </w:tcBorders>
            <w:tcMar>
              <w:top w:w="50" w:type="dxa"/>
              <w:left w:w="100" w:type="dxa"/>
            </w:tcMa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1.</w:t>
            </w:r>
            <w:r w:rsidRPr="00EF4337">
              <w:rPr>
                <w:rFonts w:ascii="Times New Roman" w:hAnsi="Times New Roman"/>
                <w:color w:val="000000"/>
                <w:sz w:val="24"/>
                <w:lang w:val="ru-RU"/>
              </w:rPr>
              <w:t xml:space="preserve"> </w:t>
            </w:r>
            <w:r w:rsidRPr="00EF4337">
              <w:rPr>
                <w:rFonts w:ascii="Times New Roman" w:hAnsi="Times New Roman"/>
                <w:b/>
                <w:color w:val="000000"/>
                <w:sz w:val="24"/>
                <w:lang w:val="ru-RU"/>
              </w:rPr>
              <w:t>Знания о физической культуре</w:t>
            </w: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1.1</w:t>
            </w:r>
          </w:p>
        </w:tc>
        <w:tc>
          <w:tcPr>
            <w:tcW w:w="2816"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Здоровый образ жизни современного человека</w:t>
            </w:r>
          </w:p>
        </w:tc>
        <w:tc>
          <w:tcPr>
            <w:tcW w:w="994"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EB35D0">
              <w:rPr>
                <w:rFonts w:ascii="Times New Roman" w:hAnsi="Times New Roman"/>
                <w:color w:val="000000"/>
                <w:sz w:val="24"/>
              </w:rPr>
              <w:t>2</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1.2</w:t>
            </w:r>
          </w:p>
        </w:tc>
        <w:tc>
          <w:tcPr>
            <w:tcW w:w="2816"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994"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EB35D0">
              <w:rPr>
                <w:rFonts w:ascii="Times New Roman" w:hAnsi="Times New Roman"/>
                <w:color w:val="000000"/>
                <w:sz w:val="24"/>
              </w:rPr>
              <w:t>1</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3</w:t>
            </w:r>
            <w:r w:rsidR="005313C3">
              <w:rPr>
                <w:rFonts w:ascii="Times New Roman" w:hAnsi="Times New Roman"/>
                <w:color w:val="000000"/>
                <w:sz w:val="24"/>
              </w:rPr>
              <w:t xml:space="preserve"> </w:t>
            </w:r>
          </w:p>
        </w:tc>
        <w:tc>
          <w:tcPr>
            <w:tcW w:w="0" w:type="auto"/>
            <w:gridSpan w:val="3"/>
            <w:tcMar>
              <w:top w:w="50" w:type="dxa"/>
              <w:left w:w="100" w:type="dxa"/>
            </w:tcMar>
            <w:vAlign w:val="cente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2.</w:t>
            </w:r>
            <w:r w:rsidRPr="00EF4337">
              <w:rPr>
                <w:rFonts w:ascii="Times New Roman" w:hAnsi="Times New Roman"/>
                <w:color w:val="000000"/>
                <w:sz w:val="24"/>
                <w:lang w:val="ru-RU"/>
              </w:rPr>
              <w:t xml:space="preserve"> </w:t>
            </w:r>
            <w:r w:rsidRPr="00EF4337">
              <w:rPr>
                <w:rFonts w:ascii="Times New Roman" w:hAnsi="Times New Roman"/>
                <w:b/>
                <w:color w:val="000000"/>
                <w:sz w:val="24"/>
                <w:lang w:val="ru-RU"/>
              </w:rPr>
              <w:t>Способы самостоятельной двигательной деятельности</w:t>
            </w: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2.1</w:t>
            </w:r>
          </w:p>
        </w:tc>
        <w:tc>
          <w:tcPr>
            <w:tcW w:w="2816"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994"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EB35D0">
              <w:rPr>
                <w:rFonts w:ascii="Times New Roman" w:hAnsi="Times New Roman"/>
                <w:color w:val="000000"/>
                <w:sz w:val="24"/>
              </w:rPr>
              <w:t>1</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2.2</w:t>
            </w:r>
          </w:p>
        </w:tc>
        <w:tc>
          <w:tcPr>
            <w:tcW w:w="2816"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994"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Pr="00EB35D0" w:rsidRDefault="00EB35D0">
            <w:pPr>
              <w:spacing w:after="0"/>
              <w:ind w:left="135"/>
              <w:jc w:val="center"/>
              <w:rPr>
                <w:lang w:val="ru-RU"/>
              </w:rPr>
            </w:pPr>
            <w:r>
              <w:rPr>
                <w:rFonts w:ascii="Times New Roman" w:hAnsi="Times New Roman"/>
                <w:color w:val="000000"/>
                <w:sz w:val="24"/>
              </w:rPr>
              <w:t xml:space="preserve"> </w:t>
            </w:r>
            <w:r w:rsidR="005313C3">
              <w:rPr>
                <w:rFonts w:ascii="Times New Roman" w:hAnsi="Times New Roman"/>
                <w:color w:val="000000"/>
                <w:sz w:val="24"/>
              </w:rPr>
              <w:t xml:space="preserve"> </w:t>
            </w:r>
            <w:r>
              <w:rPr>
                <w:rFonts w:ascii="Times New Roman" w:hAnsi="Times New Roman"/>
                <w:color w:val="000000"/>
                <w:sz w:val="24"/>
                <w:lang w:val="ru-RU"/>
              </w:rPr>
              <w:t>3</w:t>
            </w:r>
          </w:p>
        </w:tc>
        <w:tc>
          <w:tcPr>
            <w:tcW w:w="0" w:type="auto"/>
            <w:gridSpan w:val="3"/>
            <w:tcMar>
              <w:top w:w="50" w:type="dxa"/>
              <w:left w:w="100" w:type="dxa"/>
            </w:tcMar>
            <w:vAlign w:val="center"/>
          </w:tcPr>
          <w:p w:rsidR="00450639" w:rsidRDefault="00450639"/>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r>
              <w:rPr>
                <w:rFonts w:ascii="Times New Roman" w:hAnsi="Times New Roman"/>
                <w:b/>
                <w:color w:val="000000"/>
                <w:sz w:val="24"/>
              </w:rPr>
              <w:t>ФИЗИЧЕСКОЕ СОВЕРШЕНСТВОВАНИЕ</w:t>
            </w:r>
          </w:p>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Физкультурно-оздоровительная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1.1</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Физкультурно-оздоровительная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деятельность</w:t>
            </w:r>
            <w:proofErr w:type="spellEnd"/>
          </w:p>
        </w:tc>
        <w:tc>
          <w:tcPr>
            <w:tcW w:w="994" w:type="dxa"/>
            <w:tcMar>
              <w:top w:w="50" w:type="dxa"/>
              <w:left w:w="100" w:type="dxa"/>
            </w:tcMar>
            <w:vAlign w:val="center"/>
          </w:tcPr>
          <w:p w:rsidR="00450639" w:rsidRDefault="0062743C">
            <w:pPr>
              <w:spacing w:after="0"/>
              <w:ind w:left="135"/>
              <w:jc w:val="center"/>
            </w:pPr>
            <w:r>
              <w:rPr>
                <w:rFonts w:ascii="Times New Roman" w:hAnsi="Times New Roman"/>
                <w:color w:val="000000"/>
                <w:sz w:val="24"/>
              </w:rPr>
              <w:t xml:space="preserve"> 4</w:t>
            </w:r>
            <w:r w:rsidR="005313C3">
              <w:rPr>
                <w:rFonts w:ascii="Times New Roman" w:hAnsi="Times New Roman"/>
                <w:color w:val="000000"/>
                <w:sz w:val="24"/>
              </w:rPr>
              <w:t xml:space="preserve">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62743C">
            <w:pPr>
              <w:spacing w:after="0"/>
              <w:ind w:left="135"/>
              <w:jc w:val="center"/>
            </w:pPr>
            <w:r>
              <w:rPr>
                <w:rFonts w:ascii="Times New Roman" w:hAnsi="Times New Roman"/>
                <w:color w:val="000000"/>
                <w:sz w:val="24"/>
              </w:rPr>
              <w:t xml:space="preserve"> 4</w:t>
            </w:r>
            <w:r w:rsidR="005313C3">
              <w:rPr>
                <w:rFonts w:ascii="Times New Roman" w:hAnsi="Times New Roman"/>
                <w:color w:val="000000"/>
                <w:sz w:val="24"/>
              </w:rPr>
              <w:t xml:space="preserve"> </w:t>
            </w:r>
          </w:p>
        </w:tc>
        <w:tc>
          <w:tcPr>
            <w:tcW w:w="0" w:type="auto"/>
            <w:gridSpan w:val="3"/>
            <w:tcMar>
              <w:top w:w="50" w:type="dxa"/>
              <w:left w:w="100" w:type="dxa"/>
            </w:tcMar>
            <w:vAlign w:val="center"/>
          </w:tcPr>
          <w:p w:rsidR="00450639" w:rsidRDefault="00450639"/>
        </w:tc>
      </w:tr>
      <w:tr w:rsidR="00450639">
        <w:trPr>
          <w:trHeight w:val="144"/>
          <w:tblCellSpacing w:w="20" w:type="nil"/>
        </w:trPr>
        <w:tc>
          <w:tcPr>
            <w:tcW w:w="0" w:type="auto"/>
            <w:gridSpan w:val="6"/>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lastRenderedPageBreak/>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r>
              <w:rPr>
                <w:rFonts w:ascii="Times New Roman" w:hAnsi="Times New Roman"/>
                <w:b/>
                <w:color w:val="000000"/>
                <w:sz w:val="24"/>
              </w:rPr>
              <w:t>Спортивно-</w:t>
            </w:r>
            <w:proofErr w:type="spellStart"/>
            <w:r>
              <w:rPr>
                <w:rFonts w:ascii="Times New Roman" w:hAnsi="Times New Roman"/>
                <w:b/>
                <w:color w:val="000000"/>
                <w:sz w:val="24"/>
              </w:rPr>
              <w:t>оздоровительная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деятельность</w:t>
            </w:r>
            <w:proofErr w:type="spellEnd"/>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2.1</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994" w:type="dxa"/>
            <w:tcMar>
              <w:top w:w="50" w:type="dxa"/>
              <w:left w:w="100" w:type="dxa"/>
            </w:tcMar>
            <w:vAlign w:val="center"/>
          </w:tcPr>
          <w:p w:rsidR="00450639" w:rsidRDefault="0062743C">
            <w:pPr>
              <w:spacing w:after="0"/>
              <w:ind w:left="135"/>
              <w:jc w:val="center"/>
            </w:pPr>
            <w:r>
              <w:rPr>
                <w:rFonts w:ascii="Times New Roman" w:hAnsi="Times New Roman"/>
                <w:color w:val="000000"/>
                <w:sz w:val="24"/>
              </w:rPr>
              <w:t xml:space="preserve"> 12</w:t>
            </w:r>
            <w:r w:rsidR="005313C3">
              <w:rPr>
                <w:rFonts w:ascii="Times New Roman" w:hAnsi="Times New Roman"/>
                <w:color w:val="000000"/>
                <w:sz w:val="24"/>
              </w:rPr>
              <w:t xml:space="preserve">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2.2</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994"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2.3</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Спортивные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994"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092530">
            <w:pPr>
              <w:spacing w:after="0"/>
              <w:ind w:left="135"/>
              <w:jc w:val="center"/>
            </w:pPr>
            <w:r>
              <w:rPr>
                <w:rFonts w:ascii="Times New Roman" w:hAnsi="Times New Roman"/>
                <w:color w:val="000000"/>
                <w:sz w:val="24"/>
              </w:rPr>
              <w:t xml:space="preserve"> 34</w:t>
            </w:r>
          </w:p>
        </w:tc>
        <w:tc>
          <w:tcPr>
            <w:tcW w:w="0" w:type="auto"/>
            <w:gridSpan w:val="3"/>
            <w:tcMar>
              <w:top w:w="50" w:type="dxa"/>
              <w:left w:w="100" w:type="dxa"/>
            </w:tcMar>
            <w:vAlign w:val="cente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3.</w:t>
            </w:r>
            <w:r w:rsidRPr="00EF4337">
              <w:rPr>
                <w:rFonts w:ascii="Times New Roman" w:hAnsi="Times New Roman"/>
                <w:color w:val="000000"/>
                <w:sz w:val="24"/>
                <w:lang w:val="ru-RU"/>
              </w:rPr>
              <w:t xml:space="preserve"> </w:t>
            </w:r>
            <w:proofErr w:type="spellStart"/>
            <w:r w:rsidRPr="00EF4337">
              <w:rPr>
                <w:rFonts w:ascii="Times New Roman" w:hAnsi="Times New Roman"/>
                <w:b/>
                <w:color w:val="000000"/>
                <w:sz w:val="24"/>
                <w:lang w:val="ru-RU"/>
              </w:rPr>
              <w:t>Прикладно</w:t>
            </w:r>
            <w:proofErr w:type="spellEnd"/>
            <w:r w:rsidRPr="00EF4337">
              <w:rPr>
                <w:rFonts w:ascii="Times New Roman" w:hAnsi="Times New Roman"/>
                <w:b/>
                <w:color w:val="000000"/>
                <w:sz w:val="24"/>
                <w:lang w:val="ru-RU"/>
              </w:rPr>
              <w:t>-ориентированная двигательная деятельность</w:t>
            </w: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3.1</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Атлетические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единоборства</w:t>
            </w:r>
            <w:proofErr w:type="spellEnd"/>
            <w:r>
              <w:rPr>
                <w:rFonts w:ascii="Times New Roman" w:hAnsi="Times New Roman"/>
                <w:color w:val="000000"/>
                <w:sz w:val="24"/>
              </w:rPr>
              <w:t>»</w:t>
            </w:r>
          </w:p>
        </w:tc>
        <w:tc>
          <w:tcPr>
            <w:tcW w:w="994"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w:t>
            </w:r>
            <w:r w:rsidR="002826C6">
              <w:rPr>
                <w:rFonts w:ascii="Times New Roman" w:hAnsi="Times New Roman"/>
                <w:color w:val="000000"/>
                <w:sz w:val="24"/>
              </w:rPr>
              <w:t>4</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по </w:t>
            </w:r>
            <w:proofErr w:type="spellStart"/>
            <w:r>
              <w:rPr>
                <w:rFonts w:ascii="Times New Roman" w:hAnsi="Times New Roman"/>
                <w:color w:val="000000"/>
                <w:sz w:val="24"/>
              </w:rPr>
              <w:t>разделу</w:t>
            </w:r>
            <w:proofErr w:type="spellEnd"/>
          </w:p>
        </w:tc>
        <w:tc>
          <w:tcPr>
            <w:tcW w:w="1563"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w:t>
            </w:r>
          </w:p>
        </w:tc>
        <w:tc>
          <w:tcPr>
            <w:tcW w:w="0" w:type="auto"/>
            <w:gridSpan w:val="3"/>
            <w:tcMar>
              <w:top w:w="50" w:type="dxa"/>
              <w:left w:w="100" w:type="dxa"/>
            </w:tcMar>
            <w:vAlign w:val="center"/>
          </w:tcPr>
          <w:p w:rsidR="00450639" w:rsidRDefault="00450639"/>
        </w:tc>
      </w:tr>
      <w:tr w:rsidR="00450639" w:rsidRPr="00FC4E2F">
        <w:trPr>
          <w:trHeight w:val="144"/>
          <w:tblCellSpacing w:w="20" w:type="nil"/>
        </w:trPr>
        <w:tc>
          <w:tcPr>
            <w:tcW w:w="0" w:type="auto"/>
            <w:gridSpan w:val="6"/>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b/>
                <w:color w:val="000000"/>
                <w:sz w:val="24"/>
                <w:lang w:val="ru-RU"/>
              </w:rPr>
              <w:t>Раздел 4.</w:t>
            </w:r>
            <w:r w:rsidRPr="00EF4337">
              <w:rPr>
                <w:rFonts w:ascii="Times New Roman" w:hAnsi="Times New Roman"/>
                <w:color w:val="000000"/>
                <w:sz w:val="24"/>
                <w:lang w:val="ru-RU"/>
              </w:rPr>
              <w:t xml:space="preserve"> </w:t>
            </w:r>
            <w:r w:rsidRPr="00EF4337">
              <w:rPr>
                <w:rFonts w:ascii="Times New Roman" w:hAnsi="Times New Roman"/>
                <w:b/>
                <w:color w:val="000000"/>
                <w:sz w:val="24"/>
                <w:lang w:val="ru-RU"/>
              </w:rPr>
              <w:t>Модуль «Спортивная и физическая подготовка»</w:t>
            </w: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4.1</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Спортивная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0639" w:rsidRDefault="00EB35D0">
            <w:pPr>
              <w:spacing w:after="0"/>
              <w:ind w:left="135"/>
              <w:jc w:val="center"/>
            </w:pPr>
            <w:r>
              <w:rPr>
                <w:rFonts w:ascii="Times New Roman" w:hAnsi="Times New Roman"/>
                <w:color w:val="000000"/>
                <w:sz w:val="24"/>
              </w:rPr>
              <w:t xml:space="preserve"> 10</w:t>
            </w:r>
            <w:r w:rsidR="005313C3">
              <w:rPr>
                <w:rFonts w:ascii="Times New Roman" w:hAnsi="Times New Roman"/>
                <w:color w:val="000000"/>
                <w:sz w:val="24"/>
              </w:rPr>
              <w:t xml:space="preserve"> </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510" w:type="dxa"/>
            <w:tcMar>
              <w:top w:w="50" w:type="dxa"/>
              <w:left w:w="100" w:type="dxa"/>
            </w:tcMar>
            <w:vAlign w:val="center"/>
          </w:tcPr>
          <w:p w:rsidR="00450639" w:rsidRDefault="005313C3">
            <w:pPr>
              <w:spacing w:after="0"/>
            </w:pPr>
            <w:r>
              <w:rPr>
                <w:rFonts w:ascii="Times New Roman" w:hAnsi="Times New Roman"/>
                <w:color w:val="000000"/>
                <w:sz w:val="24"/>
              </w:rPr>
              <w:t>4.2</w:t>
            </w:r>
          </w:p>
        </w:tc>
        <w:tc>
          <w:tcPr>
            <w:tcW w:w="2816"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Базовая</w:t>
            </w:r>
            <w:proofErr w:type="spellEnd"/>
            <w:r>
              <w:rPr>
                <w:rFonts w:ascii="Times New Roman" w:hAnsi="Times New Roman"/>
                <w:color w:val="000000"/>
                <w:sz w:val="24"/>
              </w:rPr>
              <w:t xml:space="preserve"> </w:t>
            </w:r>
            <w:proofErr w:type="spellStart"/>
            <w:r>
              <w:rPr>
                <w:rFonts w:ascii="Times New Roman" w:hAnsi="Times New Roman"/>
                <w:color w:val="000000"/>
                <w:sz w:val="24"/>
              </w:rPr>
              <w:t>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p>
        </w:tc>
        <w:tc>
          <w:tcPr>
            <w:tcW w:w="994" w:type="dxa"/>
            <w:tcMar>
              <w:top w:w="50" w:type="dxa"/>
              <w:left w:w="100" w:type="dxa"/>
            </w:tcMar>
            <w:vAlign w:val="center"/>
          </w:tcPr>
          <w:p w:rsidR="00450639" w:rsidRDefault="002826C6">
            <w:pPr>
              <w:spacing w:after="0"/>
              <w:ind w:left="135"/>
              <w:jc w:val="center"/>
            </w:pPr>
            <w:r>
              <w:rPr>
                <w:rFonts w:ascii="Times New Roman" w:hAnsi="Times New Roman"/>
                <w:color w:val="000000"/>
                <w:sz w:val="24"/>
              </w:rPr>
              <w:t xml:space="preserve"> 10</w:t>
            </w:r>
          </w:p>
        </w:tc>
        <w:tc>
          <w:tcPr>
            <w:tcW w:w="1719" w:type="dxa"/>
            <w:tcMar>
              <w:top w:w="50" w:type="dxa"/>
              <w:left w:w="100" w:type="dxa"/>
            </w:tcMar>
            <w:vAlign w:val="center"/>
          </w:tcPr>
          <w:p w:rsidR="00450639" w:rsidRDefault="00450639">
            <w:pPr>
              <w:spacing w:after="0"/>
              <w:ind w:left="135"/>
              <w:jc w:val="center"/>
            </w:pPr>
          </w:p>
        </w:tc>
        <w:tc>
          <w:tcPr>
            <w:tcW w:w="1805" w:type="dxa"/>
            <w:tcMar>
              <w:top w:w="50" w:type="dxa"/>
              <w:left w:w="100" w:type="dxa"/>
            </w:tcMar>
            <w:vAlign w:val="center"/>
          </w:tcPr>
          <w:p w:rsidR="00450639" w:rsidRDefault="00450639">
            <w:pPr>
              <w:spacing w:after="0"/>
              <w:ind w:left="135"/>
              <w:jc w:val="center"/>
            </w:pPr>
          </w:p>
        </w:tc>
        <w:tc>
          <w:tcPr>
            <w:tcW w:w="2694" w:type="dxa"/>
            <w:tcMar>
              <w:top w:w="50" w:type="dxa"/>
              <w:left w:w="100" w:type="dxa"/>
            </w:tcMar>
            <w:vAlign w:val="center"/>
          </w:tcPr>
          <w:p w:rsidR="00450639" w:rsidRDefault="00450639">
            <w:pPr>
              <w:spacing w:after="0"/>
              <w:ind w:left="135"/>
            </w:pPr>
          </w:p>
        </w:tc>
      </w:tr>
      <w:tr w:rsidR="00450639">
        <w:trPr>
          <w:trHeight w:val="144"/>
          <w:tblCellSpacing w:w="20" w:type="nil"/>
        </w:trPr>
        <w:tc>
          <w:tcPr>
            <w:tcW w:w="0" w:type="auto"/>
            <w:gridSpan w:val="2"/>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Итого</w:t>
            </w:r>
            <w:proofErr w:type="spellEnd"/>
          </w:p>
        </w:tc>
        <w:tc>
          <w:tcPr>
            <w:tcW w:w="1563" w:type="dxa"/>
            <w:tcMar>
              <w:top w:w="50" w:type="dxa"/>
              <w:left w:w="100" w:type="dxa"/>
            </w:tcMar>
            <w:vAlign w:val="center"/>
          </w:tcPr>
          <w:p w:rsidR="00450639" w:rsidRDefault="002826C6">
            <w:pPr>
              <w:spacing w:after="0"/>
              <w:ind w:left="135"/>
              <w:jc w:val="center"/>
            </w:pPr>
            <w:r>
              <w:rPr>
                <w:rFonts w:ascii="Times New Roman" w:hAnsi="Times New Roman"/>
                <w:color w:val="000000"/>
                <w:sz w:val="24"/>
              </w:rPr>
              <w:t xml:space="preserve"> 20</w:t>
            </w:r>
          </w:p>
        </w:tc>
        <w:tc>
          <w:tcPr>
            <w:tcW w:w="0" w:type="auto"/>
            <w:gridSpan w:val="3"/>
            <w:tcMar>
              <w:top w:w="50" w:type="dxa"/>
              <w:left w:w="100" w:type="dxa"/>
            </w:tcMar>
            <w:vAlign w:val="center"/>
          </w:tcPr>
          <w:p w:rsidR="00450639" w:rsidRDefault="00450639"/>
        </w:tc>
      </w:tr>
      <w:tr w:rsidR="00450639">
        <w:trPr>
          <w:trHeight w:val="144"/>
          <w:tblCellSpacing w:w="20" w:type="nil"/>
        </w:trPr>
        <w:tc>
          <w:tcPr>
            <w:tcW w:w="0" w:type="auto"/>
            <w:gridSpan w:val="2"/>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sidR="00EB35D0">
              <w:rPr>
                <w:rFonts w:ascii="Times New Roman" w:hAnsi="Times New Roman"/>
                <w:color w:val="000000"/>
                <w:sz w:val="24"/>
              </w:rPr>
              <w:t>68</w:t>
            </w:r>
          </w:p>
        </w:tc>
        <w:tc>
          <w:tcPr>
            <w:tcW w:w="1719"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450639" w:rsidRDefault="00450639"/>
        </w:tc>
      </w:tr>
    </w:tbl>
    <w:p w:rsidR="00450639" w:rsidRDefault="00450639">
      <w:pPr>
        <w:sectPr w:rsidR="00450639">
          <w:pgSz w:w="16383" w:h="11906" w:orient="landscape"/>
          <w:pgMar w:top="1134" w:right="850" w:bottom="1134" w:left="1701" w:header="720" w:footer="720" w:gutter="0"/>
          <w:cols w:space="720"/>
        </w:sectPr>
      </w:pPr>
    </w:p>
    <w:p w:rsidR="00450639" w:rsidRDefault="00450639">
      <w:pPr>
        <w:sectPr w:rsidR="00450639">
          <w:pgSz w:w="16383" w:h="11906" w:orient="landscape"/>
          <w:pgMar w:top="1134" w:right="850" w:bottom="1134" w:left="1701" w:header="720" w:footer="720" w:gutter="0"/>
          <w:cols w:space="720"/>
        </w:sectPr>
      </w:pPr>
    </w:p>
    <w:p w:rsidR="00450639" w:rsidRDefault="005313C3">
      <w:pPr>
        <w:spacing w:after="0"/>
        <w:ind w:left="120"/>
      </w:pPr>
      <w:bookmarkStart w:id="13" w:name="block-17896623"/>
      <w:bookmarkEnd w:id="12"/>
      <w:r>
        <w:rPr>
          <w:rFonts w:ascii="Times New Roman" w:hAnsi="Times New Roman"/>
          <w:b/>
          <w:color w:val="000000"/>
          <w:sz w:val="28"/>
        </w:rPr>
        <w:lastRenderedPageBreak/>
        <w:t xml:space="preserve"> ПОУРОЧНОЕ ПЛАНИРОВАНИЕ </w:t>
      </w:r>
    </w:p>
    <w:p w:rsidR="00450639" w:rsidRDefault="005313C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9082"/>
        <w:gridCol w:w="1491"/>
        <w:gridCol w:w="2221"/>
      </w:tblGrid>
      <w:tr w:rsidR="00450639" w:rsidTr="00EB35D0">
        <w:trPr>
          <w:trHeight w:val="144"/>
          <w:tblCellSpacing w:w="20" w:type="nil"/>
        </w:trPr>
        <w:tc>
          <w:tcPr>
            <w:tcW w:w="1038" w:type="dxa"/>
            <w:vMerge w:val="restart"/>
            <w:tcMar>
              <w:top w:w="50" w:type="dxa"/>
              <w:left w:w="100" w:type="dxa"/>
            </w:tcMar>
            <w:vAlign w:val="center"/>
          </w:tcPr>
          <w:p w:rsidR="00450639" w:rsidRDefault="005313C3">
            <w:pPr>
              <w:spacing w:after="0"/>
              <w:ind w:left="135"/>
            </w:pPr>
            <w:r>
              <w:rPr>
                <w:rFonts w:ascii="Times New Roman" w:hAnsi="Times New Roman"/>
                <w:b/>
                <w:color w:val="000000"/>
                <w:sz w:val="24"/>
              </w:rPr>
              <w:t xml:space="preserve">№ п/п </w:t>
            </w:r>
          </w:p>
          <w:p w:rsidR="00450639" w:rsidRDefault="00450639">
            <w:pPr>
              <w:spacing w:after="0"/>
              <w:ind w:left="135"/>
            </w:pPr>
          </w:p>
        </w:tc>
        <w:tc>
          <w:tcPr>
            <w:tcW w:w="9082"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0639" w:rsidRDefault="00450639">
            <w:pPr>
              <w:spacing w:after="0"/>
              <w:ind w:left="135"/>
            </w:pPr>
          </w:p>
        </w:tc>
        <w:tc>
          <w:tcPr>
            <w:tcW w:w="1491" w:type="dxa"/>
            <w:tcMar>
              <w:top w:w="50" w:type="dxa"/>
              <w:left w:w="100" w:type="dxa"/>
            </w:tcMar>
            <w:vAlign w:val="center"/>
          </w:tcPr>
          <w:p w:rsidR="00450639" w:rsidRDefault="005313C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0639" w:rsidRDefault="00450639">
            <w:pPr>
              <w:spacing w:after="0"/>
              <w:ind w:left="135"/>
            </w:pPr>
          </w:p>
        </w:tc>
      </w:tr>
      <w:tr w:rsidR="00450639" w:rsidTr="00EB35D0">
        <w:trPr>
          <w:trHeight w:val="144"/>
          <w:tblCellSpacing w:w="20" w:type="nil"/>
        </w:trPr>
        <w:tc>
          <w:tcPr>
            <w:tcW w:w="0" w:type="auto"/>
            <w:vMerge/>
            <w:tcBorders>
              <w:top w:val="nil"/>
            </w:tcBorders>
            <w:tcMar>
              <w:top w:w="50" w:type="dxa"/>
              <w:left w:w="100" w:type="dxa"/>
            </w:tcMar>
          </w:tcPr>
          <w:p w:rsidR="00450639" w:rsidRDefault="00450639"/>
        </w:tc>
        <w:tc>
          <w:tcPr>
            <w:tcW w:w="9082" w:type="dxa"/>
            <w:vMerge/>
            <w:tcBorders>
              <w:top w:val="nil"/>
            </w:tcBorders>
            <w:tcMar>
              <w:top w:w="50" w:type="dxa"/>
              <w:left w:w="100" w:type="dxa"/>
            </w:tcMar>
          </w:tcPr>
          <w:p w:rsidR="00450639" w:rsidRDefault="00450639"/>
        </w:tc>
        <w:tc>
          <w:tcPr>
            <w:tcW w:w="1491"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0639" w:rsidRDefault="00450639">
            <w:pPr>
              <w:spacing w:after="0"/>
              <w:ind w:left="135"/>
            </w:pPr>
          </w:p>
        </w:tc>
        <w:tc>
          <w:tcPr>
            <w:tcW w:w="2221" w:type="dxa"/>
            <w:vMerge/>
            <w:tcBorders>
              <w:top w:val="nil"/>
            </w:tcBorders>
            <w:tcMar>
              <w:top w:w="50" w:type="dxa"/>
              <w:left w:w="100" w:type="dxa"/>
            </w:tcMar>
          </w:tcPr>
          <w:p w:rsidR="00450639" w:rsidRDefault="00450639"/>
        </w:tc>
      </w:tr>
      <w:tr w:rsidR="00450639" w:rsidRPr="00EB35D0" w:rsidTr="00EB35D0">
        <w:trPr>
          <w:trHeight w:val="144"/>
          <w:tblCellSpacing w:w="20" w:type="nil"/>
        </w:trPr>
        <w:tc>
          <w:tcPr>
            <w:tcW w:w="1038" w:type="dxa"/>
            <w:tcMar>
              <w:top w:w="50" w:type="dxa"/>
              <w:left w:w="100" w:type="dxa"/>
            </w:tcMar>
            <w:vAlign w:val="center"/>
          </w:tcPr>
          <w:p w:rsidR="00450639" w:rsidRDefault="005313C3">
            <w:pPr>
              <w:spacing w:after="0"/>
            </w:pPr>
            <w:r>
              <w:rPr>
                <w:rFonts w:ascii="Times New Roman" w:hAnsi="Times New Roman"/>
                <w:color w:val="000000"/>
                <w:sz w:val="24"/>
              </w:rPr>
              <w:t>1</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Истоки возникновения культуры как социального явления</w:t>
            </w:r>
            <w:r w:rsidR="00EB35D0">
              <w:rPr>
                <w:rFonts w:ascii="Times New Roman" w:hAnsi="Times New Roman"/>
                <w:color w:val="000000"/>
                <w:sz w:val="24"/>
                <w:lang w:val="ru-RU"/>
              </w:rPr>
              <w:t xml:space="preserve">. </w:t>
            </w:r>
            <w:r w:rsidR="00EB35D0" w:rsidRPr="00EF4337">
              <w:rPr>
                <w:rFonts w:ascii="Times New Roman" w:hAnsi="Times New Roman"/>
                <w:color w:val="000000"/>
                <w:sz w:val="24"/>
                <w:lang w:val="ru-RU"/>
              </w:rPr>
              <w:t>Культура как способ развития человека</w:t>
            </w:r>
          </w:p>
        </w:tc>
        <w:tc>
          <w:tcPr>
            <w:tcW w:w="1491" w:type="dxa"/>
            <w:tcMar>
              <w:top w:w="50" w:type="dxa"/>
              <w:left w:w="100" w:type="dxa"/>
            </w:tcMar>
            <w:vAlign w:val="center"/>
          </w:tcPr>
          <w:p w:rsidR="00450639" w:rsidRPr="00EB35D0" w:rsidRDefault="005313C3">
            <w:pPr>
              <w:spacing w:after="0"/>
              <w:ind w:left="135"/>
              <w:jc w:val="center"/>
              <w:rPr>
                <w:lang w:val="ru-RU"/>
              </w:rPr>
            </w:pPr>
            <w:r w:rsidRPr="00EF4337">
              <w:rPr>
                <w:rFonts w:ascii="Times New Roman" w:hAnsi="Times New Roman"/>
                <w:color w:val="000000"/>
                <w:sz w:val="24"/>
                <w:lang w:val="ru-RU"/>
              </w:rPr>
              <w:t xml:space="preserve"> </w:t>
            </w:r>
            <w:r w:rsidRPr="00EB35D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EB35D0" w:rsidRDefault="00450639">
            <w:pPr>
              <w:spacing w:after="0"/>
              <w:ind w:left="135"/>
              <w:rPr>
                <w:lang w:val="ru-RU"/>
              </w:rPr>
            </w:pPr>
          </w:p>
        </w:tc>
      </w:tr>
      <w:tr w:rsidR="00450639" w:rsidRPr="00EB35D0" w:rsidTr="00EB35D0">
        <w:trPr>
          <w:trHeight w:val="144"/>
          <w:tblCellSpacing w:w="20" w:type="nil"/>
        </w:trPr>
        <w:tc>
          <w:tcPr>
            <w:tcW w:w="1038" w:type="dxa"/>
            <w:tcMar>
              <w:top w:w="50" w:type="dxa"/>
              <w:left w:w="100" w:type="dxa"/>
            </w:tcMar>
            <w:vAlign w:val="center"/>
          </w:tcPr>
          <w:p w:rsidR="00450639" w:rsidRPr="00EB35D0" w:rsidRDefault="0062743C">
            <w:pPr>
              <w:spacing w:after="0"/>
              <w:rPr>
                <w:lang w:val="ru-RU"/>
              </w:rPr>
            </w:pPr>
            <w:r>
              <w:rPr>
                <w:rFonts w:ascii="Times New Roman" w:hAnsi="Times New Roman"/>
                <w:color w:val="000000"/>
                <w:sz w:val="24"/>
                <w:lang w:val="ru-RU"/>
              </w:rPr>
              <w:t>2</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Здоровый образ жизни как условие активной жизнедеятельности человека</w:t>
            </w:r>
            <w:r w:rsidR="00EB35D0">
              <w:rPr>
                <w:rFonts w:ascii="Times New Roman" w:hAnsi="Times New Roman"/>
                <w:color w:val="000000"/>
                <w:sz w:val="24"/>
                <w:lang w:val="ru-RU"/>
              </w:rPr>
              <w:t>.</w:t>
            </w:r>
            <w:r w:rsidR="00EB35D0" w:rsidRPr="00EF4337">
              <w:rPr>
                <w:rFonts w:ascii="Times New Roman" w:hAnsi="Times New Roman"/>
                <w:color w:val="000000"/>
                <w:sz w:val="24"/>
                <w:lang w:val="ru-RU"/>
              </w:rPr>
              <w:t xml:space="preserve"> Основные направления и формы организации физической культуры в современном обществе</w:t>
            </w:r>
            <w:r w:rsidR="00EB35D0">
              <w:rPr>
                <w:rFonts w:ascii="Times New Roman" w:hAnsi="Times New Roman"/>
                <w:color w:val="000000"/>
                <w:sz w:val="24"/>
                <w:lang w:val="ru-RU"/>
              </w:rPr>
              <w:t xml:space="preserve"> </w:t>
            </w:r>
          </w:p>
        </w:tc>
        <w:tc>
          <w:tcPr>
            <w:tcW w:w="1491" w:type="dxa"/>
            <w:tcMar>
              <w:top w:w="50" w:type="dxa"/>
              <w:left w:w="100" w:type="dxa"/>
            </w:tcMar>
            <w:vAlign w:val="center"/>
          </w:tcPr>
          <w:p w:rsidR="00450639" w:rsidRPr="00EB35D0" w:rsidRDefault="005313C3">
            <w:pPr>
              <w:spacing w:after="0"/>
              <w:ind w:left="135"/>
              <w:jc w:val="center"/>
              <w:rPr>
                <w:lang w:val="ru-RU"/>
              </w:rPr>
            </w:pPr>
            <w:r w:rsidRPr="00EF4337">
              <w:rPr>
                <w:rFonts w:ascii="Times New Roman" w:hAnsi="Times New Roman"/>
                <w:color w:val="000000"/>
                <w:sz w:val="24"/>
                <w:lang w:val="ru-RU"/>
              </w:rPr>
              <w:t xml:space="preserve"> </w:t>
            </w:r>
            <w:r w:rsidRPr="00EB35D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EB35D0" w:rsidRDefault="00450639">
            <w:pPr>
              <w:spacing w:after="0"/>
              <w:ind w:left="135"/>
              <w:rPr>
                <w:lang w:val="ru-RU"/>
              </w:rPr>
            </w:pPr>
          </w:p>
        </w:tc>
      </w:tr>
      <w:tr w:rsidR="00450639" w:rsidTr="00EB35D0">
        <w:trPr>
          <w:trHeight w:val="144"/>
          <w:tblCellSpacing w:w="20" w:type="nil"/>
        </w:trPr>
        <w:tc>
          <w:tcPr>
            <w:tcW w:w="1038" w:type="dxa"/>
            <w:tcMar>
              <w:top w:w="50" w:type="dxa"/>
              <w:left w:w="100" w:type="dxa"/>
            </w:tcMar>
            <w:vAlign w:val="center"/>
          </w:tcPr>
          <w:p w:rsidR="00450639" w:rsidRPr="00EB35D0" w:rsidRDefault="0062743C">
            <w:pPr>
              <w:spacing w:after="0"/>
              <w:rPr>
                <w:lang w:val="ru-RU"/>
              </w:rPr>
            </w:pPr>
            <w:r>
              <w:rPr>
                <w:rFonts w:ascii="Times New Roman" w:hAnsi="Times New Roman"/>
                <w:color w:val="000000"/>
                <w:sz w:val="24"/>
                <w:lang w:val="ru-RU"/>
              </w:rPr>
              <w:t>3</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Всероссийский физкультурно-спортивный комплекс «Готов к труду и обороне» (ГТО)</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RPr="0062743C"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4</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Физическая культура и физическое здоровье</w:t>
            </w:r>
            <w:r w:rsidR="0062743C">
              <w:rPr>
                <w:rFonts w:ascii="Times New Roman" w:hAnsi="Times New Roman"/>
                <w:color w:val="000000"/>
                <w:sz w:val="24"/>
                <w:lang w:val="ru-RU"/>
              </w:rPr>
              <w:t xml:space="preserve">. </w:t>
            </w:r>
            <w:r w:rsidR="0062743C" w:rsidRPr="00EF4337">
              <w:rPr>
                <w:rFonts w:ascii="Times New Roman" w:hAnsi="Times New Roman"/>
                <w:color w:val="000000"/>
                <w:sz w:val="24"/>
                <w:lang w:val="ru-RU"/>
              </w:rPr>
              <w:t>Основы организации образа жизни современного человека</w:t>
            </w:r>
          </w:p>
        </w:tc>
        <w:tc>
          <w:tcPr>
            <w:tcW w:w="1491" w:type="dxa"/>
            <w:tcMar>
              <w:top w:w="50" w:type="dxa"/>
              <w:left w:w="100" w:type="dxa"/>
            </w:tcMar>
            <w:vAlign w:val="center"/>
          </w:tcPr>
          <w:p w:rsidR="00450639" w:rsidRPr="0062743C" w:rsidRDefault="005313C3">
            <w:pPr>
              <w:spacing w:after="0"/>
              <w:ind w:left="135"/>
              <w:jc w:val="center"/>
              <w:rPr>
                <w:lang w:val="ru-RU"/>
              </w:rPr>
            </w:pPr>
            <w:r w:rsidRPr="00EF4337">
              <w:rPr>
                <w:rFonts w:ascii="Times New Roman" w:hAnsi="Times New Roman"/>
                <w:color w:val="000000"/>
                <w:sz w:val="24"/>
                <w:lang w:val="ru-RU"/>
              </w:rPr>
              <w:t xml:space="preserve"> </w:t>
            </w:r>
            <w:r w:rsidRPr="0062743C">
              <w:rPr>
                <w:rFonts w:ascii="Times New Roman" w:hAnsi="Times New Roman"/>
                <w:color w:val="000000"/>
                <w:sz w:val="24"/>
                <w:lang w:val="ru-RU"/>
              </w:rPr>
              <w:t xml:space="preserve">1 </w:t>
            </w:r>
          </w:p>
        </w:tc>
        <w:tc>
          <w:tcPr>
            <w:tcW w:w="2221" w:type="dxa"/>
            <w:tcMar>
              <w:top w:w="50" w:type="dxa"/>
              <w:left w:w="100" w:type="dxa"/>
            </w:tcMar>
            <w:vAlign w:val="center"/>
          </w:tcPr>
          <w:p w:rsidR="00450639" w:rsidRPr="0062743C" w:rsidRDefault="00450639">
            <w:pPr>
              <w:spacing w:after="0"/>
              <w:ind w:left="135"/>
              <w:rPr>
                <w:lang w:val="ru-RU"/>
              </w:rPr>
            </w:pPr>
          </w:p>
        </w:tc>
      </w:tr>
      <w:tr w:rsidR="00450639" w:rsidRPr="00EB35D0" w:rsidTr="00EB35D0">
        <w:trPr>
          <w:trHeight w:val="144"/>
          <w:tblCellSpacing w:w="20" w:type="nil"/>
        </w:trPr>
        <w:tc>
          <w:tcPr>
            <w:tcW w:w="1038" w:type="dxa"/>
            <w:tcMar>
              <w:top w:w="50" w:type="dxa"/>
              <w:left w:w="100" w:type="dxa"/>
            </w:tcMar>
            <w:vAlign w:val="center"/>
          </w:tcPr>
          <w:p w:rsidR="00450639" w:rsidRPr="00EB35D0" w:rsidRDefault="0062743C">
            <w:pPr>
              <w:spacing w:after="0"/>
              <w:rPr>
                <w:lang w:val="ru-RU"/>
              </w:rPr>
            </w:pPr>
            <w:r>
              <w:rPr>
                <w:rFonts w:ascii="Times New Roman" w:hAnsi="Times New Roman"/>
                <w:color w:val="000000"/>
                <w:sz w:val="24"/>
                <w:lang w:val="ru-RU"/>
              </w:rPr>
              <w:t>5</w:t>
            </w:r>
          </w:p>
        </w:tc>
        <w:tc>
          <w:tcPr>
            <w:tcW w:w="9082" w:type="dxa"/>
            <w:tcMar>
              <w:top w:w="50" w:type="dxa"/>
              <w:left w:w="100" w:type="dxa"/>
            </w:tcMar>
            <w:vAlign w:val="center"/>
          </w:tcPr>
          <w:p w:rsidR="00450639" w:rsidRPr="00EB35D0" w:rsidRDefault="005313C3">
            <w:pPr>
              <w:spacing w:after="0"/>
              <w:ind w:left="135"/>
              <w:rPr>
                <w:lang w:val="ru-RU"/>
              </w:rPr>
            </w:pPr>
            <w:r w:rsidRPr="00EB35D0">
              <w:rPr>
                <w:rFonts w:ascii="Times New Roman" w:hAnsi="Times New Roman"/>
                <w:color w:val="000000"/>
                <w:sz w:val="24"/>
                <w:lang w:val="ru-RU"/>
              </w:rPr>
              <w:t>Проектирование индивидуальной досуговой деятельности</w:t>
            </w:r>
          </w:p>
        </w:tc>
        <w:tc>
          <w:tcPr>
            <w:tcW w:w="1491" w:type="dxa"/>
            <w:tcMar>
              <w:top w:w="50" w:type="dxa"/>
              <w:left w:w="100" w:type="dxa"/>
            </w:tcMar>
            <w:vAlign w:val="center"/>
          </w:tcPr>
          <w:p w:rsidR="00450639" w:rsidRPr="00EB35D0" w:rsidRDefault="005313C3">
            <w:pPr>
              <w:spacing w:after="0"/>
              <w:ind w:left="135"/>
              <w:jc w:val="center"/>
              <w:rPr>
                <w:lang w:val="ru-RU"/>
              </w:rPr>
            </w:pPr>
            <w:r w:rsidRPr="00EB35D0">
              <w:rPr>
                <w:rFonts w:ascii="Times New Roman" w:hAnsi="Times New Roman"/>
                <w:color w:val="000000"/>
                <w:sz w:val="24"/>
                <w:lang w:val="ru-RU"/>
              </w:rPr>
              <w:t xml:space="preserve"> 1 </w:t>
            </w:r>
          </w:p>
        </w:tc>
        <w:tc>
          <w:tcPr>
            <w:tcW w:w="2221" w:type="dxa"/>
            <w:tcMar>
              <w:top w:w="50" w:type="dxa"/>
              <w:left w:w="100" w:type="dxa"/>
            </w:tcMar>
            <w:vAlign w:val="center"/>
          </w:tcPr>
          <w:p w:rsidR="00450639" w:rsidRPr="00EB35D0" w:rsidRDefault="00450639">
            <w:pPr>
              <w:spacing w:after="0"/>
              <w:ind w:left="135"/>
              <w:rPr>
                <w:lang w:val="ru-RU"/>
              </w:rPr>
            </w:pPr>
          </w:p>
        </w:tc>
      </w:tr>
      <w:tr w:rsidR="00450639" w:rsidRPr="0062743C" w:rsidTr="00EB35D0">
        <w:trPr>
          <w:trHeight w:val="144"/>
          <w:tblCellSpacing w:w="20" w:type="nil"/>
        </w:trPr>
        <w:tc>
          <w:tcPr>
            <w:tcW w:w="1038" w:type="dxa"/>
            <w:tcMar>
              <w:top w:w="50" w:type="dxa"/>
              <w:left w:w="100" w:type="dxa"/>
            </w:tcMar>
            <w:vAlign w:val="center"/>
          </w:tcPr>
          <w:p w:rsidR="00450639" w:rsidRPr="00EB35D0" w:rsidRDefault="0062743C">
            <w:pPr>
              <w:spacing w:after="0"/>
              <w:rPr>
                <w:lang w:val="ru-RU"/>
              </w:rPr>
            </w:pPr>
            <w:r>
              <w:rPr>
                <w:rFonts w:ascii="Times New Roman" w:hAnsi="Times New Roman"/>
                <w:color w:val="000000"/>
                <w:sz w:val="24"/>
                <w:lang w:val="ru-RU"/>
              </w:rPr>
              <w:t>6</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Контроль состояния здоровья в процессе самостоятельных занятий оздоровительной физической культурой</w:t>
            </w:r>
            <w:r w:rsidR="0062743C">
              <w:rPr>
                <w:rFonts w:ascii="Times New Roman" w:hAnsi="Times New Roman"/>
                <w:color w:val="000000"/>
                <w:sz w:val="24"/>
                <w:lang w:val="ru-RU"/>
              </w:rPr>
              <w:t xml:space="preserve">. </w:t>
            </w:r>
            <w:r w:rsidR="0062743C" w:rsidRPr="00EF4337">
              <w:rPr>
                <w:rFonts w:ascii="Times New Roman" w:hAnsi="Times New Roman"/>
                <w:color w:val="000000"/>
                <w:sz w:val="24"/>
                <w:lang w:val="ru-RU"/>
              </w:rPr>
              <w:t>Определение состояния здоровья с помощью функциональных проб</w:t>
            </w:r>
          </w:p>
        </w:tc>
        <w:tc>
          <w:tcPr>
            <w:tcW w:w="1491" w:type="dxa"/>
            <w:tcMar>
              <w:top w:w="50" w:type="dxa"/>
              <w:left w:w="100" w:type="dxa"/>
            </w:tcMar>
            <w:vAlign w:val="center"/>
          </w:tcPr>
          <w:p w:rsidR="00450639" w:rsidRPr="0062743C" w:rsidRDefault="005313C3">
            <w:pPr>
              <w:spacing w:after="0"/>
              <w:ind w:left="135"/>
              <w:jc w:val="center"/>
              <w:rPr>
                <w:lang w:val="ru-RU"/>
              </w:rPr>
            </w:pPr>
            <w:r w:rsidRPr="00EF4337">
              <w:rPr>
                <w:rFonts w:ascii="Times New Roman" w:hAnsi="Times New Roman"/>
                <w:color w:val="000000"/>
                <w:sz w:val="24"/>
                <w:lang w:val="ru-RU"/>
              </w:rPr>
              <w:t xml:space="preserve"> </w:t>
            </w:r>
            <w:r w:rsidRPr="0062743C">
              <w:rPr>
                <w:rFonts w:ascii="Times New Roman" w:hAnsi="Times New Roman"/>
                <w:color w:val="000000"/>
                <w:sz w:val="24"/>
                <w:lang w:val="ru-RU"/>
              </w:rPr>
              <w:t xml:space="preserve">1 </w:t>
            </w:r>
          </w:p>
        </w:tc>
        <w:tc>
          <w:tcPr>
            <w:tcW w:w="2221" w:type="dxa"/>
            <w:tcMar>
              <w:top w:w="50" w:type="dxa"/>
              <w:left w:w="100" w:type="dxa"/>
            </w:tcMar>
            <w:vAlign w:val="center"/>
          </w:tcPr>
          <w:p w:rsidR="00450639" w:rsidRPr="0062743C" w:rsidRDefault="00450639">
            <w:pPr>
              <w:spacing w:after="0"/>
              <w:ind w:left="135"/>
              <w:rPr>
                <w:lang w:val="ru-RU"/>
              </w:rPr>
            </w:pPr>
          </w:p>
        </w:tc>
      </w:tr>
      <w:tr w:rsidR="00450639" w:rsidTr="00EB35D0">
        <w:trPr>
          <w:trHeight w:val="144"/>
          <w:tblCellSpacing w:w="20" w:type="nil"/>
        </w:trPr>
        <w:tc>
          <w:tcPr>
            <w:tcW w:w="1038" w:type="dxa"/>
            <w:tcMar>
              <w:top w:w="50" w:type="dxa"/>
              <w:left w:w="100" w:type="dxa"/>
            </w:tcMar>
            <w:vAlign w:val="center"/>
          </w:tcPr>
          <w:p w:rsidR="00450639" w:rsidRPr="0062743C" w:rsidRDefault="0062743C">
            <w:pPr>
              <w:spacing w:after="0"/>
              <w:rPr>
                <w:lang w:val="ru-RU"/>
              </w:rPr>
            </w:pPr>
            <w:r>
              <w:rPr>
                <w:rFonts w:ascii="Times New Roman" w:hAnsi="Times New Roman"/>
                <w:color w:val="000000"/>
                <w:sz w:val="24"/>
                <w:lang w:val="ru-RU"/>
              </w:rPr>
              <w:t>7</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Оценивание текущего состояния организма с помощью субъективных и объективных показателей</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5313C3">
            <w:pPr>
              <w:spacing w:after="0"/>
            </w:pPr>
            <w:r>
              <w:rPr>
                <w:rFonts w:ascii="Times New Roman" w:hAnsi="Times New Roman"/>
                <w:color w:val="000000"/>
                <w:sz w:val="24"/>
              </w:rPr>
              <w:t>8</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Организация и планирование занятий кондиционной тренировкой</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RPr="0062743C" w:rsidTr="00EB35D0">
        <w:trPr>
          <w:trHeight w:val="144"/>
          <w:tblCellSpacing w:w="20" w:type="nil"/>
        </w:trPr>
        <w:tc>
          <w:tcPr>
            <w:tcW w:w="1038" w:type="dxa"/>
            <w:tcMar>
              <w:top w:w="50" w:type="dxa"/>
              <w:left w:w="100" w:type="dxa"/>
            </w:tcMar>
            <w:vAlign w:val="center"/>
          </w:tcPr>
          <w:p w:rsidR="00450639" w:rsidRPr="0062743C" w:rsidRDefault="005313C3">
            <w:pPr>
              <w:spacing w:after="0"/>
              <w:rPr>
                <w:lang w:val="ru-RU"/>
              </w:rPr>
            </w:pPr>
            <w:r w:rsidRPr="0062743C">
              <w:rPr>
                <w:rFonts w:ascii="Times New Roman" w:hAnsi="Times New Roman"/>
                <w:color w:val="000000"/>
                <w:sz w:val="24"/>
                <w:lang w:val="ru-RU"/>
              </w:rPr>
              <w:t>9</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Упражнения для профилактики нарушения и коррекции осанки</w:t>
            </w:r>
          </w:p>
        </w:tc>
        <w:tc>
          <w:tcPr>
            <w:tcW w:w="1491" w:type="dxa"/>
            <w:tcMar>
              <w:top w:w="50" w:type="dxa"/>
              <w:left w:w="100" w:type="dxa"/>
            </w:tcMar>
            <w:vAlign w:val="center"/>
          </w:tcPr>
          <w:p w:rsidR="00450639" w:rsidRPr="0062743C" w:rsidRDefault="005313C3">
            <w:pPr>
              <w:spacing w:after="0"/>
              <w:ind w:left="135"/>
              <w:jc w:val="center"/>
              <w:rPr>
                <w:lang w:val="ru-RU"/>
              </w:rPr>
            </w:pPr>
            <w:r w:rsidRPr="00EF4337">
              <w:rPr>
                <w:rFonts w:ascii="Times New Roman" w:hAnsi="Times New Roman"/>
                <w:color w:val="000000"/>
                <w:sz w:val="24"/>
                <w:lang w:val="ru-RU"/>
              </w:rPr>
              <w:t xml:space="preserve"> </w:t>
            </w:r>
            <w:r w:rsidRPr="0062743C">
              <w:rPr>
                <w:rFonts w:ascii="Times New Roman" w:hAnsi="Times New Roman"/>
                <w:color w:val="000000"/>
                <w:sz w:val="24"/>
                <w:lang w:val="ru-RU"/>
              </w:rPr>
              <w:t xml:space="preserve">1 </w:t>
            </w:r>
          </w:p>
        </w:tc>
        <w:tc>
          <w:tcPr>
            <w:tcW w:w="2221" w:type="dxa"/>
            <w:tcMar>
              <w:top w:w="50" w:type="dxa"/>
              <w:left w:w="100" w:type="dxa"/>
            </w:tcMar>
            <w:vAlign w:val="center"/>
          </w:tcPr>
          <w:p w:rsidR="00450639" w:rsidRPr="0062743C" w:rsidRDefault="00450639">
            <w:pPr>
              <w:spacing w:after="0"/>
              <w:ind w:left="135"/>
              <w:rPr>
                <w:lang w:val="ru-RU"/>
              </w:rPr>
            </w:pPr>
          </w:p>
        </w:tc>
      </w:tr>
      <w:tr w:rsidR="00450639" w:rsidTr="00EB35D0">
        <w:trPr>
          <w:trHeight w:val="144"/>
          <w:tblCellSpacing w:w="20" w:type="nil"/>
        </w:trPr>
        <w:tc>
          <w:tcPr>
            <w:tcW w:w="1038" w:type="dxa"/>
            <w:tcMar>
              <w:top w:w="50" w:type="dxa"/>
              <w:left w:w="100" w:type="dxa"/>
            </w:tcMar>
            <w:vAlign w:val="center"/>
          </w:tcPr>
          <w:p w:rsidR="00450639" w:rsidRPr="0062743C" w:rsidRDefault="0062743C">
            <w:pPr>
              <w:spacing w:after="0"/>
              <w:rPr>
                <w:lang w:val="ru-RU"/>
              </w:rPr>
            </w:pPr>
            <w:r>
              <w:rPr>
                <w:rFonts w:ascii="Times New Roman" w:hAnsi="Times New Roman"/>
                <w:color w:val="000000"/>
                <w:sz w:val="24"/>
                <w:lang w:val="ru-RU"/>
              </w:rPr>
              <w:t>1</w:t>
            </w:r>
            <w:r w:rsidR="005313C3" w:rsidRPr="0062743C">
              <w:rPr>
                <w:rFonts w:ascii="Times New Roman" w:hAnsi="Times New Roman"/>
                <w:color w:val="000000"/>
                <w:sz w:val="24"/>
                <w:lang w:val="ru-RU"/>
              </w:rPr>
              <w:t>0</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Упражнения для профилактики перенапряжения органов зрения и мышц опорно-двигательного аппарата при длительной работе за компьютером</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w:t>
            </w:r>
            <w:r w:rsidR="005313C3">
              <w:rPr>
                <w:rFonts w:ascii="Times New Roman" w:hAnsi="Times New Roman"/>
                <w:color w:val="000000"/>
                <w:sz w:val="24"/>
              </w:rPr>
              <w:t>1</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Комплекс упражнений атлетической гимнастки для занятий кондиционной тренировкой</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lastRenderedPageBreak/>
              <w:t>12</w:t>
            </w:r>
          </w:p>
        </w:tc>
        <w:tc>
          <w:tcPr>
            <w:tcW w:w="9082"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491"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13</w:t>
            </w:r>
          </w:p>
        </w:tc>
        <w:tc>
          <w:tcPr>
            <w:tcW w:w="9082" w:type="dxa"/>
            <w:tcMar>
              <w:top w:w="50" w:type="dxa"/>
              <w:left w:w="100" w:type="dxa"/>
            </w:tcMar>
            <w:vAlign w:val="center"/>
          </w:tcPr>
          <w:p w:rsidR="00450639" w:rsidRDefault="005313C3">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491"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14</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силовых и скоростных способностей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15</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16</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выносливости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17</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Совершенствование технических действий в передаче мяча, стоя на месте и в движении</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EB35D0">
        <w:trPr>
          <w:trHeight w:val="144"/>
          <w:tblCellSpacing w:w="20" w:type="nil"/>
        </w:trPr>
        <w:tc>
          <w:tcPr>
            <w:tcW w:w="1038" w:type="dxa"/>
            <w:tcMar>
              <w:top w:w="50" w:type="dxa"/>
              <w:left w:w="100" w:type="dxa"/>
            </w:tcMar>
            <w:vAlign w:val="center"/>
          </w:tcPr>
          <w:p w:rsidR="00450639" w:rsidRDefault="0062743C">
            <w:pPr>
              <w:spacing w:after="0"/>
            </w:pPr>
            <w:r>
              <w:rPr>
                <w:rFonts w:ascii="Times New Roman" w:hAnsi="Times New Roman"/>
                <w:color w:val="000000"/>
                <w:sz w:val="24"/>
              </w:rPr>
              <w:t>18</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Совершенствование техники ведение мяча и во взаимодействии с партнером</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62743C" w:rsidRPr="00FC4E2F" w:rsidTr="00EB35D0">
        <w:trPr>
          <w:trHeight w:val="144"/>
          <w:tblCellSpacing w:w="20" w:type="nil"/>
        </w:trPr>
        <w:tc>
          <w:tcPr>
            <w:tcW w:w="1038" w:type="dxa"/>
            <w:tcMar>
              <w:top w:w="50" w:type="dxa"/>
              <w:left w:w="100" w:type="dxa"/>
            </w:tcMar>
            <w:vAlign w:val="center"/>
          </w:tcPr>
          <w:p w:rsidR="0062743C" w:rsidRPr="0062743C" w:rsidRDefault="0062743C" w:rsidP="0062743C">
            <w:pPr>
              <w:spacing w:after="0"/>
              <w:rPr>
                <w:rFonts w:ascii="Times New Roman" w:hAnsi="Times New Roman"/>
                <w:color w:val="000000"/>
                <w:sz w:val="24"/>
                <w:lang w:val="ru-RU"/>
              </w:rPr>
            </w:pPr>
            <w:r>
              <w:rPr>
                <w:rFonts w:ascii="Times New Roman" w:hAnsi="Times New Roman"/>
                <w:color w:val="000000"/>
                <w:sz w:val="24"/>
                <w:lang w:val="ru-RU"/>
              </w:rPr>
              <w:t>19</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техники ведение мяча и во взаимодействии с партнером</w:t>
            </w:r>
          </w:p>
        </w:tc>
        <w:tc>
          <w:tcPr>
            <w:tcW w:w="1491" w:type="dxa"/>
            <w:tcMar>
              <w:top w:w="50" w:type="dxa"/>
              <w:left w:w="100" w:type="dxa"/>
            </w:tcMar>
            <w:vAlign w:val="center"/>
          </w:tcPr>
          <w:p w:rsidR="0062743C" w:rsidRPr="00EF4337" w:rsidRDefault="0062743C" w:rsidP="0062743C">
            <w:pPr>
              <w:spacing w:after="0"/>
              <w:ind w:left="135"/>
              <w:jc w:val="center"/>
              <w:rPr>
                <w:rFonts w:ascii="Times New Roman" w:hAnsi="Times New Roman"/>
                <w:color w:val="000000"/>
                <w:sz w:val="24"/>
                <w:lang w:val="ru-RU"/>
              </w:rPr>
            </w:pPr>
          </w:p>
        </w:tc>
        <w:tc>
          <w:tcPr>
            <w:tcW w:w="2221" w:type="dxa"/>
            <w:tcMar>
              <w:top w:w="50" w:type="dxa"/>
              <w:left w:w="100" w:type="dxa"/>
            </w:tcMar>
            <w:vAlign w:val="center"/>
          </w:tcPr>
          <w:p w:rsidR="0062743C" w:rsidRPr="0062743C" w:rsidRDefault="0062743C" w:rsidP="0062743C">
            <w:pPr>
              <w:spacing w:after="0"/>
              <w:ind w:left="135"/>
              <w:rPr>
                <w:lang w:val="ru-RU"/>
              </w:rPr>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20</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техники удара по мячу в движении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21</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Тренировочные игры по мини-футболу</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22</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Pr="0062743C" w:rsidRDefault="0062743C" w:rsidP="0062743C">
            <w:pPr>
              <w:spacing w:after="0"/>
              <w:rPr>
                <w:rFonts w:ascii="Times New Roman" w:hAnsi="Times New Roman"/>
                <w:color w:val="000000"/>
                <w:sz w:val="24"/>
                <w:lang w:val="ru-RU"/>
              </w:rPr>
            </w:pPr>
            <w:r>
              <w:rPr>
                <w:rFonts w:ascii="Times New Roman" w:hAnsi="Times New Roman"/>
                <w:color w:val="000000"/>
                <w:sz w:val="24"/>
                <w:lang w:val="ru-RU"/>
              </w:rPr>
              <w:t>23</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футбол</w:t>
            </w:r>
            <w:proofErr w:type="spellEnd"/>
          </w:p>
        </w:tc>
        <w:tc>
          <w:tcPr>
            <w:tcW w:w="1491" w:type="dxa"/>
            <w:tcMar>
              <w:top w:w="50" w:type="dxa"/>
              <w:left w:w="100" w:type="dxa"/>
            </w:tcMar>
            <w:vAlign w:val="center"/>
          </w:tcPr>
          <w:p w:rsidR="0062743C" w:rsidRDefault="0062743C" w:rsidP="0062743C">
            <w:pPr>
              <w:spacing w:after="0"/>
              <w:ind w:left="135"/>
              <w:jc w:val="center"/>
              <w:rPr>
                <w:rFonts w:ascii="Times New Roman" w:hAnsi="Times New Roman"/>
                <w:color w:val="000000"/>
                <w:sz w:val="24"/>
              </w:rPr>
            </w:pP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24</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25</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26</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скоростных и силовых способностей средствами игры баскетбол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27</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баскетбол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28</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выносливости средствами игры баскетбол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29</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техники ведение мяча и во взаимодействии с партнером</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30</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техники броска мяча в корзину в движении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31</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техники броска мяча в корзину в движении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32</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33</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баскетбол</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34</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35</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62743C" w:rsidP="0062743C">
            <w:pPr>
              <w:spacing w:after="0"/>
            </w:pPr>
            <w:r>
              <w:rPr>
                <w:rFonts w:ascii="Times New Roman" w:hAnsi="Times New Roman"/>
                <w:color w:val="000000"/>
                <w:sz w:val="24"/>
              </w:rPr>
              <w:t>36</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Общефизическая подготовка средствами игры волейбол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lastRenderedPageBreak/>
              <w:t>37</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скоростных способностей средствами игры волейбол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38</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силовых способностей средствами игры волейбол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39</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волейбол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40</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Развитие выносливости средствами игры волейбол</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41</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нападающего</w:t>
            </w:r>
            <w:proofErr w:type="spellEnd"/>
            <w:r>
              <w:rPr>
                <w:rFonts w:ascii="Times New Roman" w:hAnsi="Times New Roman"/>
                <w:color w:val="000000"/>
                <w:sz w:val="24"/>
              </w:rPr>
              <w:t xml:space="preserve"> </w:t>
            </w:r>
            <w:proofErr w:type="spellStart"/>
            <w:r>
              <w:rPr>
                <w:rFonts w:ascii="Times New Roman" w:hAnsi="Times New Roman"/>
                <w:color w:val="000000"/>
                <w:sz w:val="24"/>
              </w:rPr>
              <w:t>удара</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42</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Совершенствование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техники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одиночного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блока</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43</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Совершенствование тактической действий во время защиты и нападения в условиях учебной и игровой деятельности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44</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45</w:t>
            </w:r>
          </w:p>
        </w:tc>
        <w:tc>
          <w:tcPr>
            <w:tcW w:w="9082" w:type="dxa"/>
            <w:tcMar>
              <w:top w:w="50" w:type="dxa"/>
              <w:left w:w="100" w:type="dxa"/>
            </w:tcMar>
            <w:vAlign w:val="center"/>
          </w:tcPr>
          <w:p w:rsidR="0062743C" w:rsidRDefault="0062743C" w:rsidP="0062743C">
            <w:pPr>
              <w:spacing w:after="0"/>
              <w:ind w:left="135"/>
            </w:pPr>
            <w:proofErr w:type="spellStart"/>
            <w:r>
              <w:rPr>
                <w:rFonts w:ascii="Times New Roman" w:hAnsi="Times New Roman"/>
                <w:color w:val="000000"/>
                <w:sz w:val="24"/>
              </w:rPr>
              <w:t>Техника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судейства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w:t>
            </w:r>
            <w:proofErr w:type="spellStart"/>
            <w:r>
              <w:rPr>
                <w:rFonts w:ascii="Times New Roman" w:hAnsi="Times New Roman"/>
                <w:color w:val="000000"/>
                <w:sz w:val="24"/>
              </w:rPr>
              <w:t>волейбол</w:t>
            </w:r>
            <w:proofErr w:type="spellEnd"/>
          </w:p>
        </w:tc>
        <w:tc>
          <w:tcPr>
            <w:tcW w:w="1491" w:type="dxa"/>
            <w:tcMar>
              <w:top w:w="50" w:type="dxa"/>
              <w:left w:w="100" w:type="dxa"/>
            </w:tcMar>
            <w:vAlign w:val="center"/>
          </w:tcPr>
          <w:p w:rsidR="0062743C" w:rsidRDefault="0062743C" w:rsidP="0062743C">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48</w:t>
            </w:r>
          </w:p>
        </w:tc>
        <w:tc>
          <w:tcPr>
            <w:tcW w:w="9082" w:type="dxa"/>
            <w:tcMar>
              <w:top w:w="50" w:type="dxa"/>
              <w:left w:w="100" w:type="dxa"/>
            </w:tcMar>
            <w:vAlign w:val="center"/>
          </w:tcPr>
          <w:p w:rsidR="0062743C" w:rsidRPr="00EF4337" w:rsidRDefault="0062743C" w:rsidP="00B25CD6">
            <w:pPr>
              <w:spacing w:after="0"/>
              <w:ind w:left="135"/>
              <w:rPr>
                <w:lang w:val="ru-RU"/>
              </w:rPr>
            </w:pPr>
            <w:r w:rsidRPr="00EF4337">
              <w:rPr>
                <w:rFonts w:ascii="Times New Roman" w:hAnsi="Times New Roman"/>
                <w:color w:val="000000"/>
                <w:sz w:val="24"/>
                <w:lang w:val="ru-RU"/>
              </w:rPr>
              <w:t xml:space="preserve">Спортивная подготовка (СФП) </w:t>
            </w:r>
            <w:r w:rsidR="00B25CD6">
              <w:rPr>
                <w:rFonts w:ascii="Times New Roman" w:hAnsi="Times New Roman"/>
                <w:color w:val="000000"/>
                <w:sz w:val="24"/>
                <w:lang w:val="ru-RU"/>
              </w:rPr>
              <w:t>.Легкая атлетика.</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RPr="00B25CD6" w:rsidTr="00EB35D0">
        <w:trPr>
          <w:trHeight w:val="144"/>
          <w:tblCellSpacing w:w="20" w:type="nil"/>
        </w:trPr>
        <w:tc>
          <w:tcPr>
            <w:tcW w:w="1038" w:type="dxa"/>
            <w:tcMar>
              <w:top w:w="50" w:type="dxa"/>
              <w:left w:w="100" w:type="dxa"/>
            </w:tcMar>
            <w:vAlign w:val="center"/>
          </w:tcPr>
          <w:p w:rsidR="0062743C" w:rsidRDefault="00B25CD6" w:rsidP="0062743C">
            <w:pPr>
              <w:spacing w:after="0"/>
            </w:pPr>
            <w:r>
              <w:rPr>
                <w:rFonts w:ascii="Times New Roman" w:hAnsi="Times New Roman"/>
                <w:color w:val="000000"/>
                <w:sz w:val="24"/>
              </w:rPr>
              <w:t>49</w:t>
            </w:r>
          </w:p>
        </w:tc>
        <w:tc>
          <w:tcPr>
            <w:tcW w:w="9082" w:type="dxa"/>
            <w:tcMar>
              <w:top w:w="50" w:type="dxa"/>
              <w:left w:w="100" w:type="dxa"/>
            </w:tcMar>
            <w:vAlign w:val="center"/>
          </w:tcPr>
          <w:p w:rsidR="0062743C" w:rsidRPr="00EF4337" w:rsidRDefault="0062743C" w:rsidP="00B25CD6">
            <w:pPr>
              <w:spacing w:after="0"/>
              <w:ind w:left="135"/>
              <w:rPr>
                <w:lang w:val="ru-RU"/>
              </w:rPr>
            </w:pPr>
            <w:r w:rsidRPr="00EF4337">
              <w:rPr>
                <w:rFonts w:ascii="Times New Roman" w:hAnsi="Times New Roman"/>
                <w:color w:val="000000"/>
                <w:sz w:val="24"/>
                <w:lang w:val="ru-RU"/>
              </w:rPr>
              <w:t>Спортивная подготовка (СФП)</w:t>
            </w:r>
            <w:r w:rsidR="00B25CD6">
              <w:rPr>
                <w:rFonts w:ascii="Times New Roman" w:hAnsi="Times New Roman"/>
                <w:color w:val="000000"/>
                <w:sz w:val="24"/>
                <w:lang w:val="ru-RU"/>
              </w:rPr>
              <w:t>. Легкая атлетика. Бег на короткие дистанции.</w:t>
            </w:r>
          </w:p>
        </w:tc>
        <w:tc>
          <w:tcPr>
            <w:tcW w:w="1491" w:type="dxa"/>
            <w:tcMar>
              <w:top w:w="50" w:type="dxa"/>
              <w:left w:w="100" w:type="dxa"/>
            </w:tcMar>
            <w:vAlign w:val="center"/>
          </w:tcPr>
          <w:p w:rsidR="0062743C" w:rsidRPr="00B25CD6"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B25CD6">
              <w:rPr>
                <w:rFonts w:ascii="Times New Roman" w:hAnsi="Times New Roman"/>
                <w:color w:val="000000"/>
                <w:sz w:val="24"/>
                <w:lang w:val="ru-RU"/>
              </w:rPr>
              <w:t xml:space="preserve">1 </w:t>
            </w:r>
          </w:p>
        </w:tc>
        <w:tc>
          <w:tcPr>
            <w:tcW w:w="2221" w:type="dxa"/>
            <w:tcMar>
              <w:top w:w="50" w:type="dxa"/>
              <w:left w:w="100" w:type="dxa"/>
            </w:tcMar>
            <w:vAlign w:val="center"/>
          </w:tcPr>
          <w:p w:rsidR="0062743C" w:rsidRPr="00B25CD6" w:rsidRDefault="0062743C" w:rsidP="0062743C">
            <w:pPr>
              <w:spacing w:after="0"/>
              <w:ind w:left="135"/>
              <w:rPr>
                <w:lang w:val="ru-RU"/>
              </w:rPr>
            </w:pPr>
          </w:p>
        </w:tc>
      </w:tr>
      <w:tr w:rsidR="0062743C" w:rsidRPr="00B25CD6" w:rsidTr="00EB35D0">
        <w:trPr>
          <w:trHeight w:val="144"/>
          <w:tblCellSpacing w:w="20" w:type="nil"/>
        </w:trPr>
        <w:tc>
          <w:tcPr>
            <w:tcW w:w="1038" w:type="dxa"/>
            <w:tcMar>
              <w:top w:w="50" w:type="dxa"/>
              <w:left w:w="100" w:type="dxa"/>
            </w:tcMar>
            <w:vAlign w:val="center"/>
          </w:tcPr>
          <w:p w:rsidR="0062743C" w:rsidRPr="00B25CD6" w:rsidRDefault="00B25CD6" w:rsidP="0062743C">
            <w:pPr>
              <w:spacing w:after="0"/>
              <w:rPr>
                <w:lang w:val="ru-RU"/>
              </w:rPr>
            </w:pPr>
            <w:r w:rsidRPr="00B25CD6">
              <w:rPr>
                <w:rFonts w:ascii="Times New Roman" w:hAnsi="Times New Roman"/>
                <w:color w:val="000000"/>
                <w:sz w:val="24"/>
                <w:lang w:val="ru-RU"/>
              </w:rPr>
              <w:t>50</w:t>
            </w:r>
          </w:p>
        </w:tc>
        <w:tc>
          <w:tcPr>
            <w:tcW w:w="9082" w:type="dxa"/>
            <w:tcMar>
              <w:top w:w="50" w:type="dxa"/>
              <w:left w:w="100" w:type="dxa"/>
            </w:tcMar>
            <w:vAlign w:val="center"/>
          </w:tcPr>
          <w:p w:rsidR="0062743C" w:rsidRPr="00EF4337" w:rsidRDefault="00B25CD6" w:rsidP="00B25CD6">
            <w:pPr>
              <w:spacing w:after="0"/>
              <w:ind w:left="135"/>
              <w:rPr>
                <w:lang w:val="ru-RU"/>
              </w:rPr>
            </w:pPr>
            <w:r>
              <w:rPr>
                <w:rFonts w:ascii="Times New Roman" w:hAnsi="Times New Roman"/>
                <w:color w:val="000000"/>
                <w:sz w:val="24"/>
                <w:lang w:val="ru-RU"/>
              </w:rPr>
              <w:t xml:space="preserve">Спортивная подготовка (СФП). Легкая атлетика. </w:t>
            </w:r>
            <w:r w:rsidR="004B070A">
              <w:rPr>
                <w:rFonts w:ascii="Times New Roman" w:hAnsi="Times New Roman"/>
                <w:color w:val="000000"/>
                <w:sz w:val="24"/>
                <w:lang w:val="ru-RU"/>
              </w:rPr>
              <w:t>Бег 2000м.</w:t>
            </w:r>
          </w:p>
        </w:tc>
        <w:tc>
          <w:tcPr>
            <w:tcW w:w="1491" w:type="dxa"/>
            <w:tcMar>
              <w:top w:w="50" w:type="dxa"/>
              <w:left w:w="100" w:type="dxa"/>
            </w:tcMar>
            <w:vAlign w:val="center"/>
          </w:tcPr>
          <w:p w:rsidR="0062743C" w:rsidRPr="00B25CD6"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B25CD6">
              <w:rPr>
                <w:rFonts w:ascii="Times New Roman" w:hAnsi="Times New Roman"/>
                <w:color w:val="000000"/>
                <w:sz w:val="24"/>
                <w:lang w:val="ru-RU"/>
              </w:rPr>
              <w:t xml:space="preserve">1 </w:t>
            </w:r>
          </w:p>
        </w:tc>
        <w:tc>
          <w:tcPr>
            <w:tcW w:w="2221" w:type="dxa"/>
            <w:tcMar>
              <w:top w:w="50" w:type="dxa"/>
              <w:left w:w="100" w:type="dxa"/>
            </w:tcMar>
            <w:vAlign w:val="center"/>
          </w:tcPr>
          <w:p w:rsidR="0062743C" w:rsidRPr="00B25CD6" w:rsidRDefault="0062743C" w:rsidP="0062743C">
            <w:pPr>
              <w:spacing w:after="0"/>
              <w:ind w:left="135"/>
              <w:rPr>
                <w:lang w:val="ru-RU"/>
              </w:rPr>
            </w:pPr>
          </w:p>
        </w:tc>
      </w:tr>
      <w:tr w:rsidR="0062743C" w:rsidRPr="00B25CD6" w:rsidTr="00EB35D0">
        <w:trPr>
          <w:trHeight w:val="144"/>
          <w:tblCellSpacing w:w="20" w:type="nil"/>
        </w:trPr>
        <w:tc>
          <w:tcPr>
            <w:tcW w:w="1038" w:type="dxa"/>
            <w:tcMar>
              <w:top w:w="50" w:type="dxa"/>
              <w:left w:w="100" w:type="dxa"/>
            </w:tcMar>
            <w:vAlign w:val="center"/>
          </w:tcPr>
          <w:p w:rsidR="0062743C" w:rsidRPr="00B25CD6" w:rsidRDefault="00B25CD6" w:rsidP="0062743C">
            <w:pPr>
              <w:spacing w:after="0"/>
              <w:rPr>
                <w:lang w:val="ru-RU"/>
              </w:rPr>
            </w:pPr>
            <w:r w:rsidRPr="00B25CD6">
              <w:rPr>
                <w:rFonts w:ascii="Times New Roman" w:hAnsi="Times New Roman"/>
                <w:color w:val="000000"/>
                <w:sz w:val="24"/>
                <w:lang w:val="ru-RU"/>
              </w:rPr>
              <w:t>51</w:t>
            </w:r>
          </w:p>
        </w:tc>
        <w:tc>
          <w:tcPr>
            <w:tcW w:w="9082" w:type="dxa"/>
            <w:tcMar>
              <w:top w:w="50" w:type="dxa"/>
              <w:left w:w="100" w:type="dxa"/>
            </w:tcMar>
            <w:vAlign w:val="center"/>
          </w:tcPr>
          <w:p w:rsidR="0062743C" w:rsidRPr="00EF4337" w:rsidRDefault="00B25CD6" w:rsidP="00B25CD6">
            <w:pPr>
              <w:spacing w:after="0"/>
              <w:ind w:left="135"/>
              <w:rPr>
                <w:lang w:val="ru-RU"/>
              </w:rPr>
            </w:pPr>
            <w:r>
              <w:rPr>
                <w:rFonts w:ascii="Times New Roman" w:hAnsi="Times New Roman"/>
                <w:color w:val="000000"/>
                <w:sz w:val="24"/>
                <w:lang w:val="ru-RU"/>
              </w:rPr>
              <w:t>Спортивная подготовка (СФП). Легкая атлетика.</w:t>
            </w:r>
            <w:r w:rsidR="004B070A">
              <w:rPr>
                <w:rFonts w:ascii="Times New Roman" w:hAnsi="Times New Roman"/>
                <w:color w:val="000000"/>
                <w:sz w:val="24"/>
                <w:lang w:val="ru-RU"/>
              </w:rPr>
              <w:t xml:space="preserve"> Прыжок в длину.</w:t>
            </w:r>
          </w:p>
        </w:tc>
        <w:tc>
          <w:tcPr>
            <w:tcW w:w="1491" w:type="dxa"/>
            <w:tcMar>
              <w:top w:w="50" w:type="dxa"/>
              <w:left w:w="100" w:type="dxa"/>
            </w:tcMar>
            <w:vAlign w:val="center"/>
          </w:tcPr>
          <w:p w:rsidR="0062743C" w:rsidRPr="00B25CD6"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B25CD6">
              <w:rPr>
                <w:rFonts w:ascii="Times New Roman" w:hAnsi="Times New Roman"/>
                <w:color w:val="000000"/>
                <w:sz w:val="24"/>
                <w:lang w:val="ru-RU"/>
              </w:rPr>
              <w:t xml:space="preserve">1 </w:t>
            </w:r>
          </w:p>
        </w:tc>
        <w:tc>
          <w:tcPr>
            <w:tcW w:w="2221" w:type="dxa"/>
            <w:tcMar>
              <w:top w:w="50" w:type="dxa"/>
              <w:left w:w="100" w:type="dxa"/>
            </w:tcMar>
            <w:vAlign w:val="center"/>
          </w:tcPr>
          <w:p w:rsidR="0062743C" w:rsidRPr="00B25CD6"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B25CD6" w:rsidRDefault="00B25CD6" w:rsidP="0062743C">
            <w:pPr>
              <w:spacing w:after="0"/>
              <w:rPr>
                <w:lang w:val="ru-RU"/>
              </w:rPr>
            </w:pPr>
            <w:r w:rsidRPr="00B25CD6">
              <w:rPr>
                <w:rFonts w:ascii="Times New Roman" w:hAnsi="Times New Roman"/>
                <w:color w:val="000000"/>
                <w:sz w:val="24"/>
                <w:lang w:val="ru-RU"/>
              </w:rPr>
              <w:t>52</w:t>
            </w:r>
          </w:p>
        </w:tc>
        <w:tc>
          <w:tcPr>
            <w:tcW w:w="9082" w:type="dxa"/>
            <w:tcMar>
              <w:top w:w="50" w:type="dxa"/>
              <w:left w:w="100" w:type="dxa"/>
            </w:tcMar>
            <w:vAlign w:val="center"/>
          </w:tcPr>
          <w:p w:rsidR="0062743C" w:rsidRPr="00EF4337" w:rsidRDefault="004B070A" w:rsidP="00B25CD6">
            <w:pPr>
              <w:spacing w:after="0"/>
              <w:ind w:left="135"/>
              <w:rPr>
                <w:lang w:val="ru-RU"/>
              </w:rPr>
            </w:pPr>
            <w:r>
              <w:rPr>
                <w:rFonts w:ascii="Times New Roman" w:hAnsi="Times New Roman"/>
                <w:color w:val="000000"/>
                <w:sz w:val="24"/>
                <w:lang w:val="ru-RU"/>
              </w:rPr>
              <w:t>Спортивная подготовка (СФП). Легкая атлетика. Метание мяча.</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4B070A">
              <w:rPr>
                <w:rFonts w:ascii="Times New Roman" w:hAnsi="Times New Roman"/>
                <w:color w:val="000000"/>
                <w:sz w:val="24"/>
                <w:lang w:val="ru-RU"/>
              </w:rPr>
              <w:t xml:space="preserve">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B25CD6" w:rsidP="0062743C">
            <w:pPr>
              <w:spacing w:after="0"/>
              <w:rPr>
                <w:lang w:val="ru-RU"/>
              </w:rPr>
            </w:pPr>
            <w:r w:rsidRPr="004B070A">
              <w:rPr>
                <w:rFonts w:ascii="Times New Roman" w:hAnsi="Times New Roman"/>
                <w:color w:val="000000"/>
                <w:sz w:val="24"/>
                <w:lang w:val="ru-RU"/>
              </w:rPr>
              <w:t>53</w:t>
            </w:r>
          </w:p>
        </w:tc>
        <w:tc>
          <w:tcPr>
            <w:tcW w:w="9082" w:type="dxa"/>
            <w:tcMar>
              <w:top w:w="50" w:type="dxa"/>
              <w:left w:w="100" w:type="dxa"/>
            </w:tcMar>
            <w:vAlign w:val="center"/>
          </w:tcPr>
          <w:p w:rsidR="0062743C" w:rsidRPr="00EF4337" w:rsidRDefault="004B070A" w:rsidP="004B070A">
            <w:pPr>
              <w:spacing w:after="0"/>
              <w:ind w:left="135"/>
              <w:rPr>
                <w:lang w:val="ru-RU"/>
              </w:rPr>
            </w:pPr>
            <w:r>
              <w:rPr>
                <w:rFonts w:ascii="Times New Roman" w:hAnsi="Times New Roman"/>
                <w:color w:val="000000"/>
                <w:sz w:val="24"/>
                <w:lang w:val="ru-RU"/>
              </w:rPr>
              <w:t>Спортивная подготовка (СФП). Легкая атлетика .Беговая подготовка.</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4B070A">
              <w:rPr>
                <w:rFonts w:ascii="Times New Roman" w:hAnsi="Times New Roman"/>
                <w:color w:val="000000"/>
                <w:sz w:val="24"/>
                <w:lang w:val="ru-RU"/>
              </w:rPr>
              <w:t xml:space="preserve">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B25CD6" w:rsidP="0062743C">
            <w:pPr>
              <w:spacing w:after="0"/>
              <w:rPr>
                <w:lang w:val="ru-RU"/>
              </w:rPr>
            </w:pPr>
            <w:r w:rsidRPr="004B070A">
              <w:rPr>
                <w:rFonts w:ascii="Times New Roman" w:hAnsi="Times New Roman"/>
                <w:color w:val="000000"/>
                <w:sz w:val="24"/>
                <w:lang w:val="ru-RU"/>
              </w:rPr>
              <w:t>54</w:t>
            </w:r>
          </w:p>
        </w:tc>
        <w:tc>
          <w:tcPr>
            <w:tcW w:w="9082" w:type="dxa"/>
            <w:tcMar>
              <w:top w:w="50" w:type="dxa"/>
              <w:left w:w="100" w:type="dxa"/>
            </w:tcMar>
            <w:vAlign w:val="center"/>
          </w:tcPr>
          <w:p w:rsidR="0062743C" w:rsidRPr="00EF4337" w:rsidRDefault="004B070A" w:rsidP="004B070A">
            <w:pPr>
              <w:spacing w:after="0"/>
              <w:ind w:left="135"/>
              <w:rPr>
                <w:lang w:val="ru-RU"/>
              </w:rPr>
            </w:pPr>
            <w:r>
              <w:rPr>
                <w:rFonts w:ascii="Times New Roman" w:hAnsi="Times New Roman"/>
                <w:color w:val="000000"/>
                <w:sz w:val="24"/>
                <w:lang w:val="ru-RU"/>
              </w:rPr>
              <w:t>Спортивная подготовка (СФП). Легкая атлетика. Челночный бег.</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4B070A">
              <w:rPr>
                <w:rFonts w:ascii="Times New Roman" w:hAnsi="Times New Roman"/>
                <w:color w:val="000000"/>
                <w:sz w:val="24"/>
                <w:lang w:val="ru-RU"/>
              </w:rPr>
              <w:t xml:space="preserve">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B25CD6" w:rsidP="0062743C">
            <w:pPr>
              <w:spacing w:after="0"/>
              <w:rPr>
                <w:lang w:val="ru-RU"/>
              </w:rPr>
            </w:pPr>
            <w:r w:rsidRPr="004B070A">
              <w:rPr>
                <w:rFonts w:ascii="Times New Roman" w:hAnsi="Times New Roman"/>
                <w:color w:val="000000"/>
                <w:sz w:val="24"/>
                <w:lang w:val="ru-RU"/>
              </w:rPr>
              <w:t>55</w:t>
            </w:r>
          </w:p>
        </w:tc>
        <w:tc>
          <w:tcPr>
            <w:tcW w:w="9082" w:type="dxa"/>
            <w:tcMar>
              <w:top w:w="50" w:type="dxa"/>
              <w:left w:w="100" w:type="dxa"/>
            </w:tcMar>
            <w:vAlign w:val="center"/>
          </w:tcPr>
          <w:p w:rsidR="0062743C" w:rsidRPr="00EF4337" w:rsidRDefault="0062743C" w:rsidP="004B070A">
            <w:pPr>
              <w:spacing w:after="0"/>
              <w:ind w:left="135"/>
              <w:rPr>
                <w:lang w:val="ru-RU"/>
              </w:rPr>
            </w:pPr>
            <w:r w:rsidRPr="00EF4337">
              <w:rPr>
                <w:rFonts w:ascii="Times New Roman" w:hAnsi="Times New Roman"/>
                <w:color w:val="000000"/>
                <w:sz w:val="24"/>
                <w:lang w:val="ru-RU"/>
              </w:rPr>
              <w:t>Спортивн</w:t>
            </w:r>
            <w:r w:rsidR="004B070A">
              <w:rPr>
                <w:rFonts w:ascii="Times New Roman" w:hAnsi="Times New Roman"/>
                <w:color w:val="000000"/>
                <w:sz w:val="24"/>
                <w:lang w:val="ru-RU"/>
              </w:rPr>
              <w:t>ая подготовка (СФП). Легкая атлетика. Бег 3000 м.</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4B070A">
              <w:rPr>
                <w:rFonts w:ascii="Times New Roman" w:hAnsi="Times New Roman"/>
                <w:color w:val="000000"/>
                <w:sz w:val="24"/>
                <w:lang w:val="ru-RU"/>
              </w:rPr>
              <w:t xml:space="preserve">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B25CD6" w:rsidP="0062743C">
            <w:pPr>
              <w:spacing w:after="0"/>
              <w:rPr>
                <w:lang w:val="ru-RU"/>
              </w:rPr>
            </w:pPr>
            <w:r w:rsidRPr="004B070A">
              <w:rPr>
                <w:rFonts w:ascii="Times New Roman" w:hAnsi="Times New Roman"/>
                <w:color w:val="000000"/>
                <w:sz w:val="24"/>
                <w:lang w:val="ru-RU"/>
              </w:rPr>
              <w:t>56</w:t>
            </w:r>
          </w:p>
        </w:tc>
        <w:tc>
          <w:tcPr>
            <w:tcW w:w="9082" w:type="dxa"/>
            <w:tcMar>
              <w:top w:w="50" w:type="dxa"/>
              <w:left w:w="100" w:type="dxa"/>
            </w:tcMar>
            <w:vAlign w:val="center"/>
          </w:tcPr>
          <w:p w:rsidR="0062743C" w:rsidRPr="004B070A" w:rsidRDefault="0062743C" w:rsidP="0062743C">
            <w:pPr>
              <w:spacing w:after="0"/>
              <w:ind w:left="135"/>
              <w:rPr>
                <w:lang w:val="ru-RU"/>
              </w:rPr>
            </w:pPr>
            <w:r w:rsidRPr="004B070A">
              <w:rPr>
                <w:rFonts w:ascii="Times New Roman" w:hAnsi="Times New Roman"/>
                <w:color w:val="000000"/>
                <w:sz w:val="24"/>
                <w:lang w:val="ru-RU"/>
              </w:rPr>
              <w:t>Участие в соревнованиях</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4B070A">
              <w:rPr>
                <w:rFonts w:ascii="Times New Roman" w:hAnsi="Times New Roman"/>
                <w:color w:val="000000"/>
                <w:sz w:val="24"/>
                <w:lang w:val="ru-RU"/>
              </w:rPr>
              <w:t xml:space="preserve"> 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B25CD6" w:rsidP="0062743C">
            <w:pPr>
              <w:spacing w:after="0"/>
              <w:rPr>
                <w:lang w:val="ru-RU"/>
              </w:rPr>
            </w:pPr>
            <w:r w:rsidRPr="004B070A">
              <w:rPr>
                <w:rFonts w:ascii="Times New Roman" w:hAnsi="Times New Roman"/>
                <w:color w:val="000000"/>
                <w:sz w:val="24"/>
                <w:lang w:val="ru-RU"/>
              </w:rPr>
              <w:t>57</w:t>
            </w:r>
          </w:p>
        </w:tc>
        <w:tc>
          <w:tcPr>
            <w:tcW w:w="9082" w:type="dxa"/>
            <w:tcMar>
              <w:top w:w="50" w:type="dxa"/>
              <w:left w:w="100" w:type="dxa"/>
            </w:tcMar>
            <w:vAlign w:val="center"/>
          </w:tcPr>
          <w:p w:rsidR="0062743C" w:rsidRPr="004B070A" w:rsidRDefault="0062743C" w:rsidP="0062743C">
            <w:pPr>
              <w:spacing w:after="0"/>
              <w:ind w:left="135"/>
              <w:rPr>
                <w:lang w:val="ru-RU"/>
              </w:rPr>
            </w:pPr>
            <w:r w:rsidRPr="004B070A">
              <w:rPr>
                <w:rFonts w:ascii="Times New Roman" w:hAnsi="Times New Roman"/>
                <w:color w:val="000000"/>
                <w:sz w:val="24"/>
                <w:lang w:val="ru-RU"/>
              </w:rPr>
              <w:t>Участие в соревнованиях</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4B070A">
              <w:rPr>
                <w:rFonts w:ascii="Times New Roman" w:hAnsi="Times New Roman"/>
                <w:color w:val="000000"/>
                <w:sz w:val="24"/>
                <w:lang w:val="ru-RU"/>
              </w:rPr>
              <w:t xml:space="preserve"> 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RPr="004B070A" w:rsidTr="00EB35D0">
        <w:trPr>
          <w:trHeight w:val="144"/>
          <w:tblCellSpacing w:w="20" w:type="nil"/>
        </w:trPr>
        <w:tc>
          <w:tcPr>
            <w:tcW w:w="1038" w:type="dxa"/>
            <w:tcMar>
              <w:top w:w="50" w:type="dxa"/>
              <w:left w:w="100" w:type="dxa"/>
            </w:tcMar>
            <w:vAlign w:val="center"/>
          </w:tcPr>
          <w:p w:rsidR="0062743C" w:rsidRPr="004B070A" w:rsidRDefault="004B070A" w:rsidP="0062743C">
            <w:pPr>
              <w:spacing w:after="0"/>
              <w:rPr>
                <w:lang w:val="ru-RU"/>
              </w:rPr>
            </w:pPr>
            <w:r>
              <w:rPr>
                <w:rFonts w:ascii="Times New Roman" w:hAnsi="Times New Roman"/>
                <w:color w:val="000000"/>
                <w:sz w:val="24"/>
                <w:lang w:val="ru-RU"/>
              </w:rPr>
              <w:t>58</w:t>
            </w:r>
          </w:p>
        </w:tc>
        <w:tc>
          <w:tcPr>
            <w:tcW w:w="9082" w:type="dxa"/>
            <w:tcMar>
              <w:top w:w="50" w:type="dxa"/>
              <w:left w:w="100" w:type="dxa"/>
            </w:tcMar>
            <w:vAlign w:val="center"/>
          </w:tcPr>
          <w:p w:rsidR="0062743C" w:rsidRPr="004B070A" w:rsidRDefault="0062743C" w:rsidP="0062743C">
            <w:pPr>
              <w:spacing w:after="0"/>
              <w:ind w:left="135"/>
              <w:rPr>
                <w:lang w:val="ru-RU"/>
              </w:rPr>
            </w:pPr>
            <w:r w:rsidRPr="004B070A">
              <w:rPr>
                <w:rFonts w:ascii="Times New Roman" w:hAnsi="Times New Roman"/>
                <w:color w:val="000000"/>
                <w:sz w:val="24"/>
                <w:lang w:val="ru-RU"/>
              </w:rPr>
              <w:t>Знания о ГТО</w:t>
            </w:r>
            <w:r w:rsidR="004B070A">
              <w:rPr>
                <w:rFonts w:ascii="Times New Roman" w:hAnsi="Times New Roman"/>
                <w:color w:val="000000"/>
                <w:sz w:val="24"/>
                <w:lang w:val="ru-RU"/>
              </w:rPr>
              <w:t xml:space="preserve">. </w:t>
            </w:r>
            <w:r w:rsidR="004B070A" w:rsidRPr="00EF4337">
              <w:rPr>
                <w:rFonts w:ascii="Times New Roman" w:hAnsi="Times New Roman"/>
                <w:color w:val="000000"/>
                <w:sz w:val="24"/>
                <w:lang w:val="ru-RU"/>
              </w:rPr>
              <w:t>Правила и техника выполнения норматива комплекса ГТО: Бег на 60 м или 100 м</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4B070A">
              <w:rPr>
                <w:rFonts w:ascii="Times New Roman" w:hAnsi="Times New Roman"/>
                <w:color w:val="000000"/>
                <w:sz w:val="24"/>
                <w:lang w:val="ru-RU"/>
              </w:rPr>
              <w:t xml:space="preserve"> 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59</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Бег на 2000 м или 3000 м</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60</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Кросс на 3 км или 5 км</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61</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 xml:space="preserve">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w:t>
            </w:r>
            <w:r w:rsidRPr="00EF4337">
              <w:rPr>
                <w:rFonts w:ascii="Times New Roman" w:hAnsi="Times New Roman"/>
                <w:color w:val="000000"/>
                <w:sz w:val="24"/>
                <w:lang w:val="ru-RU"/>
              </w:rPr>
              <w:lastRenderedPageBreak/>
              <w:t>полу</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RPr="004B070A"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lastRenderedPageBreak/>
              <w:t>62</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r w:rsidR="004B070A">
              <w:rPr>
                <w:rFonts w:ascii="Times New Roman" w:hAnsi="Times New Roman"/>
                <w:color w:val="000000"/>
                <w:sz w:val="24"/>
                <w:lang w:val="ru-RU"/>
              </w:rPr>
              <w:t xml:space="preserve">. </w:t>
            </w:r>
            <w:r w:rsidR="004B070A" w:rsidRPr="00EF4337">
              <w:rPr>
                <w:rFonts w:ascii="Times New Roman" w:hAnsi="Times New Roman"/>
                <w:color w:val="000000"/>
                <w:sz w:val="24"/>
                <w:lang w:val="ru-RU"/>
              </w:rPr>
              <w:t>Наклон вперед из положения стоя на гимнастической скамье</w:t>
            </w:r>
          </w:p>
        </w:tc>
        <w:tc>
          <w:tcPr>
            <w:tcW w:w="1491" w:type="dxa"/>
            <w:tcMar>
              <w:top w:w="50" w:type="dxa"/>
              <w:left w:w="100" w:type="dxa"/>
            </w:tcMar>
            <w:vAlign w:val="center"/>
          </w:tcPr>
          <w:p w:rsidR="0062743C" w:rsidRPr="004B070A" w:rsidRDefault="0062743C" w:rsidP="0062743C">
            <w:pPr>
              <w:spacing w:after="0"/>
              <w:ind w:left="135"/>
              <w:jc w:val="center"/>
              <w:rPr>
                <w:lang w:val="ru-RU"/>
              </w:rPr>
            </w:pPr>
            <w:r w:rsidRPr="00EF4337">
              <w:rPr>
                <w:rFonts w:ascii="Times New Roman" w:hAnsi="Times New Roman"/>
                <w:color w:val="000000"/>
                <w:sz w:val="24"/>
                <w:lang w:val="ru-RU"/>
              </w:rPr>
              <w:t xml:space="preserve"> </w:t>
            </w:r>
            <w:r w:rsidRPr="004B070A">
              <w:rPr>
                <w:rFonts w:ascii="Times New Roman" w:hAnsi="Times New Roman"/>
                <w:color w:val="000000"/>
                <w:sz w:val="24"/>
                <w:lang w:val="ru-RU"/>
              </w:rPr>
              <w:t xml:space="preserve">1 </w:t>
            </w:r>
          </w:p>
        </w:tc>
        <w:tc>
          <w:tcPr>
            <w:tcW w:w="2221" w:type="dxa"/>
            <w:tcMar>
              <w:top w:w="50" w:type="dxa"/>
              <w:left w:w="100" w:type="dxa"/>
            </w:tcMar>
            <w:vAlign w:val="center"/>
          </w:tcPr>
          <w:p w:rsidR="0062743C" w:rsidRPr="004B070A" w:rsidRDefault="0062743C" w:rsidP="0062743C">
            <w:pPr>
              <w:spacing w:after="0"/>
              <w:ind w:left="135"/>
              <w:rPr>
                <w:lang w:val="ru-RU"/>
              </w:rPr>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63</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64</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65</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66</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Стрельба (пневматика или электронное оружие)</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67</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Челночный бег 3*10 м</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38" w:type="dxa"/>
            <w:tcMar>
              <w:top w:w="50" w:type="dxa"/>
              <w:left w:w="100" w:type="dxa"/>
            </w:tcMar>
            <w:vAlign w:val="center"/>
          </w:tcPr>
          <w:p w:rsidR="0062743C" w:rsidRDefault="004B070A" w:rsidP="0062743C">
            <w:pPr>
              <w:spacing w:after="0"/>
            </w:pPr>
            <w:r>
              <w:rPr>
                <w:rFonts w:ascii="Times New Roman" w:hAnsi="Times New Roman"/>
                <w:color w:val="000000"/>
                <w:sz w:val="24"/>
              </w:rPr>
              <w:t>68</w:t>
            </w:r>
          </w:p>
        </w:tc>
        <w:tc>
          <w:tcPr>
            <w:tcW w:w="9082" w:type="dxa"/>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 ступени</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62743C" w:rsidRDefault="0062743C" w:rsidP="0062743C">
            <w:pPr>
              <w:spacing w:after="0"/>
              <w:ind w:left="135"/>
            </w:pPr>
          </w:p>
        </w:tc>
      </w:tr>
      <w:tr w:rsidR="0062743C" w:rsidTr="00EB35D0">
        <w:trPr>
          <w:trHeight w:val="144"/>
          <w:tblCellSpacing w:w="20" w:type="nil"/>
        </w:trPr>
        <w:tc>
          <w:tcPr>
            <w:tcW w:w="10120" w:type="dxa"/>
            <w:gridSpan w:val="2"/>
            <w:tcMar>
              <w:top w:w="50" w:type="dxa"/>
              <w:left w:w="100" w:type="dxa"/>
            </w:tcMar>
            <w:vAlign w:val="center"/>
          </w:tcPr>
          <w:p w:rsidR="0062743C" w:rsidRPr="00EF4337" w:rsidRDefault="0062743C" w:rsidP="0062743C">
            <w:pPr>
              <w:spacing w:after="0"/>
              <w:ind w:left="135"/>
              <w:rPr>
                <w:lang w:val="ru-RU"/>
              </w:rPr>
            </w:pPr>
            <w:r w:rsidRPr="00EF433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62743C" w:rsidRDefault="0062743C" w:rsidP="0062743C">
            <w:pPr>
              <w:spacing w:after="0"/>
              <w:ind w:left="135"/>
              <w:jc w:val="center"/>
            </w:pPr>
            <w:r w:rsidRPr="00EF4337">
              <w:rPr>
                <w:rFonts w:ascii="Times New Roman" w:hAnsi="Times New Roman"/>
                <w:color w:val="000000"/>
                <w:sz w:val="24"/>
                <w:lang w:val="ru-RU"/>
              </w:rPr>
              <w:t xml:space="preserve"> </w:t>
            </w:r>
            <w:r w:rsidR="004B070A">
              <w:rPr>
                <w:rFonts w:ascii="Times New Roman" w:hAnsi="Times New Roman"/>
                <w:color w:val="000000"/>
                <w:sz w:val="24"/>
              </w:rPr>
              <w:t>68</w:t>
            </w:r>
            <w:r>
              <w:rPr>
                <w:rFonts w:ascii="Times New Roman" w:hAnsi="Times New Roman"/>
                <w:color w:val="000000"/>
                <w:sz w:val="24"/>
              </w:rPr>
              <w:t xml:space="preserve"> </w:t>
            </w:r>
          </w:p>
        </w:tc>
        <w:tc>
          <w:tcPr>
            <w:tcW w:w="2221" w:type="dxa"/>
            <w:tcMar>
              <w:top w:w="50" w:type="dxa"/>
              <w:left w:w="100" w:type="dxa"/>
            </w:tcMar>
            <w:vAlign w:val="center"/>
          </w:tcPr>
          <w:p w:rsidR="0062743C" w:rsidRDefault="0062743C" w:rsidP="0062743C"/>
        </w:tc>
      </w:tr>
    </w:tbl>
    <w:p w:rsidR="00450639" w:rsidRDefault="00450639">
      <w:pPr>
        <w:sectPr w:rsidR="00450639">
          <w:pgSz w:w="16383" w:h="11906" w:orient="landscape"/>
          <w:pgMar w:top="1134" w:right="850" w:bottom="1134" w:left="1701" w:header="720" w:footer="720" w:gutter="0"/>
          <w:cols w:space="720"/>
        </w:sectPr>
      </w:pPr>
    </w:p>
    <w:p w:rsidR="00450639" w:rsidRDefault="005313C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8"/>
        <w:gridCol w:w="9082"/>
        <w:gridCol w:w="1491"/>
        <w:gridCol w:w="2221"/>
      </w:tblGrid>
      <w:tr w:rsidR="00450639" w:rsidTr="00092530">
        <w:trPr>
          <w:trHeight w:val="144"/>
          <w:tblCellSpacing w:w="20" w:type="nil"/>
        </w:trPr>
        <w:tc>
          <w:tcPr>
            <w:tcW w:w="1038" w:type="dxa"/>
            <w:vMerge w:val="restart"/>
            <w:tcMar>
              <w:top w:w="50" w:type="dxa"/>
              <w:left w:w="100" w:type="dxa"/>
            </w:tcMar>
            <w:vAlign w:val="center"/>
          </w:tcPr>
          <w:p w:rsidR="00450639" w:rsidRDefault="005313C3">
            <w:pPr>
              <w:spacing w:after="0"/>
              <w:ind w:left="135"/>
            </w:pPr>
            <w:r>
              <w:rPr>
                <w:rFonts w:ascii="Times New Roman" w:hAnsi="Times New Roman"/>
                <w:b/>
                <w:color w:val="000000"/>
                <w:sz w:val="24"/>
              </w:rPr>
              <w:t xml:space="preserve">№ п/п </w:t>
            </w:r>
          </w:p>
          <w:p w:rsidR="00450639" w:rsidRDefault="00450639">
            <w:pPr>
              <w:spacing w:after="0"/>
              <w:ind w:left="135"/>
            </w:pPr>
          </w:p>
        </w:tc>
        <w:tc>
          <w:tcPr>
            <w:tcW w:w="9082"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450639" w:rsidRDefault="00450639">
            <w:pPr>
              <w:spacing w:after="0"/>
              <w:ind w:left="135"/>
            </w:pPr>
          </w:p>
        </w:tc>
        <w:tc>
          <w:tcPr>
            <w:tcW w:w="1491" w:type="dxa"/>
            <w:tcMar>
              <w:top w:w="50" w:type="dxa"/>
              <w:left w:w="100" w:type="dxa"/>
            </w:tcMar>
            <w:vAlign w:val="center"/>
          </w:tcPr>
          <w:p w:rsidR="00450639" w:rsidRDefault="005313C3">
            <w:pPr>
              <w:spacing w:after="0"/>
            </w:pPr>
            <w:r>
              <w:rPr>
                <w:rFonts w:ascii="Times New Roman" w:hAnsi="Times New Roman"/>
                <w:b/>
                <w:color w:val="000000"/>
                <w:sz w:val="24"/>
              </w:rPr>
              <w:t xml:space="preserve">Количество </w:t>
            </w:r>
            <w:proofErr w:type="spellStart"/>
            <w:r>
              <w:rPr>
                <w:rFonts w:ascii="Times New Roman" w:hAnsi="Times New Roman"/>
                <w:b/>
                <w:color w:val="000000"/>
                <w:sz w:val="24"/>
              </w:rPr>
              <w:t>часов</w:t>
            </w:r>
            <w:proofErr w:type="spellEnd"/>
          </w:p>
        </w:tc>
        <w:tc>
          <w:tcPr>
            <w:tcW w:w="2221" w:type="dxa"/>
            <w:vMerge w:val="restart"/>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450639" w:rsidRDefault="00450639">
            <w:pPr>
              <w:spacing w:after="0"/>
              <w:ind w:left="135"/>
            </w:pPr>
          </w:p>
        </w:tc>
      </w:tr>
      <w:tr w:rsidR="00450639" w:rsidTr="00092530">
        <w:trPr>
          <w:trHeight w:val="144"/>
          <w:tblCellSpacing w:w="20" w:type="nil"/>
        </w:trPr>
        <w:tc>
          <w:tcPr>
            <w:tcW w:w="0" w:type="auto"/>
            <w:vMerge/>
            <w:tcBorders>
              <w:top w:val="nil"/>
            </w:tcBorders>
            <w:tcMar>
              <w:top w:w="50" w:type="dxa"/>
              <w:left w:w="100" w:type="dxa"/>
            </w:tcMar>
          </w:tcPr>
          <w:p w:rsidR="00450639" w:rsidRDefault="00450639"/>
        </w:tc>
        <w:tc>
          <w:tcPr>
            <w:tcW w:w="9082" w:type="dxa"/>
            <w:vMerge/>
            <w:tcBorders>
              <w:top w:val="nil"/>
            </w:tcBorders>
            <w:tcMar>
              <w:top w:w="50" w:type="dxa"/>
              <w:left w:w="100" w:type="dxa"/>
            </w:tcMar>
          </w:tcPr>
          <w:p w:rsidR="00450639" w:rsidRDefault="00450639"/>
        </w:tc>
        <w:tc>
          <w:tcPr>
            <w:tcW w:w="1491" w:type="dxa"/>
            <w:tcMar>
              <w:top w:w="50" w:type="dxa"/>
              <w:left w:w="100" w:type="dxa"/>
            </w:tcMar>
            <w:vAlign w:val="center"/>
          </w:tcPr>
          <w:p w:rsidR="00450639" w:rsidRDefault="005313C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450639" w:rsidRDefault="00450639">
            <w:pPr>
              <w:spacing w:after="0"/>
              <w:ind w:left="135"/>
            </w:pPr>
          </w:p>
        </w:tc>
        <w:tc>
          <w:tcPr>
            <w:tcW w:w="2221" w:type="dxa"/>
            <w:vMerge/>
            <w:tcBorders>
              <w:top w:val="nil"/>
            </w:tcBorders>
            <w:tcMar>
              <w:top w:w="50" w:type="dxa"/>
              <w:left w:w="100" w:type="dxa"/>
            </w:tcMar>
          </w:tcPr>
          <w:p w:rsidR="00450639" w:rsidRDefault="00450639"/>
        </w:tc>
      </w:tr>
      <w:tr w:rsidR="00450639" w:rsidRPr="00092530" w:rsidTr="00092530">
        <w:trPr>
          <w:trHeight w:val="144"/>
          <w:tblCellSpacing w:w="20" w:type="nil"/>
        </w:trPr>
        <w:tc>
          <w:tcPr>
            <w:tcW w:w="1038" w:type="dxa"/>
            <w:tcMar>
              <w:top w:w="50" w:type="dxa"/>
              <w:left w:w="100" w:type="dxa"/>
            </w:tcMar>
            <w:vAlign w:val="center"/>
          </w:tcPr>
          <w:p w:rsidR="00450639" w:rsidRDefault="005313C3">
            <w:pPr>
              <w:spacing w:after="0"/>
            </w:pPr>
            <w:r>
              <w:rPr>
                <w:rFonts w:ascii="Times New Roman" w:hAnsi="Times New Roman"/>
                <w:color w:val="000000"/>
                <w:sz w:val="24"/>
              </w:rPr>
              <w:t>1</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Адаптация организма и здоровье человека</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Здоровый образ жизни современного человека</w:t>
            </w:r>
            <w:r w:rsidR="00092530">
              <w:rPr>
                <w:rFonts w:ascii="Times New Roman" w:hAnsi="Times New Roman"/>
                <w:color w:val="000000"/>
                <w:sz w:val="24"/>
                <w:lang w:val="ru-RU"/>
              </w:rPr>
              <w:t xml:space="preserve">. </w:t>
            </w:r>
            <w:r w:rsidR="00092530" w:rsidRPr="00092530">
              <w:rPr>
                <w:rFonts w:ascii="Times New Roman" w:hAnsi="Times New Roman"/>
                <w:color w:val="000000"/>
                <w:sz w:val="24"/>
                <w:lang w:val="ru-RU"/>
              </w:rPr>
              <w:t>Определение индивидуального расхода энергии</w:t>
            </w:r>
            <w:r w:rsidR="00092530">
              <w:rPr>
                <w:rFonts w:ascii="Times New Roman" w:hAnsi="Times New Roman"/>
                <w:color w:val="000000"/>
                <w:sz w:val="24"/>
                <w:lang w:val="ru-RU"/>
              </w:rPr>
              <w:t>.</w:t>
            </w:r>
          </w:p>
        </w:tc>
        <w:tc>
          <w:tcPr>
            <w:tcW w:w="1491" w:type="dxa"/>
            <w:tcMar>
              <w:top w:w="50" w:type="dxa"/>
              <w:left w:w="100" w:type="dxa"/>
            </w:tcMar>
            <w:vAlign w:val="center"/>
          </w:tcPr>
          <w:p w:rsidR="00450639" w:rsidRPr="00092530" w:rsidRDefault="005313C3">
            <w:pPr>
              <w:spacing w:after="0"/>
              <w:ind w:left="135"/>
              <w:jc w:val="center"/>
              <w:rPr>
                <w:lang w:val="ru-RU"/>
              </w:rPr>
            </w:pPr>
            <w:r w:rsidRPr="00EF4337">
              <w:rPr>
                <w:rFonts w:ascii="Times New Roman" w:hAnsi="Times New Roman"/>
                <w:color w:val="000000"/>
                <w:sz w:val="24"/>
                <w:lang w:val="ru-RU"/>
              </w:rPr>
              <w:t xml:space="preserve"> </w:t>
            </w:r>
            <w:r w:rsidRPr="0009253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Tr="00092530">
        <w:trPr>
          <w:trHeight w:val="144"/>
          <w:tblCellSpacing w:w="20" w:type="nil"/>
        </w:trPr>
        <w:tc>
          <w:tcPr>
            <w:tcW w:w="1038" w:type="dxa"/>
            <w:tcMar>
              <w:top w:w="50" w:type="dxa"/>
              <w:left w:w="100" w:type="dxa"/>
            </w:tcMar>
            <w:vAlign w:val="center"/>
          </w:tcPr>
          <w:p w:rsidR="00450639" w:rsidRPr="00092530" w:rsidRDefault="00092530">
            <w:pPr>
              <w:spacing w:after="0"/>
              <w:rPr>
                <w:lang w:val="ru-RU"/>
              </w:rPr>
            </w:pPr>
            <w:r>
              <w:rPr>
                <w:rFonts w:ascii="Times New Roman" w:hAnsi="Times New Roman"/>
                <w:color w:val="000000"/>
                <w:sz w:val="24"/>
                <w:lang w:val="ru-RU"/>
              </w:rPr>
              <w:t>2</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Физическая культура и профессиональная деятельность человека</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RPr="00092530"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3</w:t>
            </w:r>
          </w:p>
        </w:tc>
        <w:tc>
          <w:tcPr>
            <w:tcW w:w="9082" w:type="dxa"/>
            <w:tcMar>
              <w:top w:w="50" w:type="dxa"/>
              <w:left w:w="100" w:type="dxa"/>
            </w:tcMar>
            <w:vAlign w:val="center"/>
          </w:tcPr>
          <w:p w:rsidR="00450639" w:rsidRDefault="005313C3">
            <w:pPr>
              <w:spacing w:after="0"/>
              <w:ind w:left="135"/>
              <w:rPr>
                <w:rFonts w:ascii="Times New Roman" w:hAnsi="Times New Roman"/>
                <w:color w:val="000000"/>
                <w:sz w:val="24"/>
                <w:lang w:val="ru-RU"/>
              </w:rPr>
            </w:pPr>
            <w:r w:rsidRPr="00EF4337">
              <w:rPr>
                <w:rFonts w:ascii="Times New Roman" w:hAnsi="Times New Roman"/>
                <w:color w:val="000000"/>
                <w:sz w:val="24"/>
                <w:lang w:val="ru-RU"/>
              </w:rPr>
              <w:t>Профилактика травматизма во время самостоятельных занятий оздоровительной физической культурой и спортом</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Оказание первой помощи при травмах и ушибах</w:t>
            </w:r>
            <w:r w:rsidR="00092530">
              <w:rPr>
                <w:rFonts w:ascii="Times New Roman" w:hAnsi="Times New Roman"/>
                <w:color w:val="000000"/>
                <w:sz w:val="24"/>
                <w:lang w:val="ru-RU"/>
              </w:rPr>
              <w:t>.</w:t>
            </w:r>
          </w:p>
          <w:p w:rsidR="00092530" w:rsidRPr="00EF4337" w:rsidRDefault="00092530">
            <w:pPr>
              <w:spacing w:after="0"/>
              <w:ind w:left="135"/>
              <w:rPr>
                <w:lang w:val="ru-RU"/>
              </w:rPr>
            </w:pPr>
            <w:r w:rsidRPr="00EF4337">
              <w:rPr>
                <w:rFonts w:ascii="Times New Roman" w:hAnsi="Times New Roman"/>
                <w:color w:val="000000"/>
                <w:sz w:val="24"/>
                <w:lang w:val="ru-RU"/>
              </w:rPr>
              <w:t>Оказание первой помощи при вывихах и переломах</w:t>
            </w:r>
            <w:r>
              <w:rPr>
                <w:rFonts w:ascii="Times New Roman" w:hAnsi="Times New Roman"/>
                <w:color w:val="000000"/>
                <w:sz w:val="24"/>
                <w:lang w:val="ru-RU"/>
              </w:rPr>
              <w:t>.</w:t>
            </w:r>
            <w:r w:rsidRPr="00EF4337">
              <w:rPr>
                <w:rFonts w:ascii="Times New Roman" w:hAnsi="Times New Roman"/>
                <w:color w:val="000000"/>
                <w:sz w:val="24"/>
                <w:lang w:val="ru-RU"/>
              </w:rPr>
              <w:t xml:space="preserve"> Оказание первой помощи при обморожении, солнечном и тепловом ударах</w:t>
            </w:r>
          </w:p>
        </w:tc>
        <w:tc>
          <w:tcPr>
            <w:tcW w:w="1491" w:type="dxa"/>
            <w:tcMar>
              <w:top w:w="50" w:type="dxa"/>
              <w:left w:w="100" w:type="dxa"/>
            </w:tcMar>
            <w:vAlign w:val="center"/>
          </w:tcPr>
          <w:p w:rsidR="00450639" w:rsidRPr="00092530" w:rsidRDefault="005313C3">
            <w:pPr>
              <w:spacing w:after="0"/>
              <w:ind w:left="135"/>
              <w:jc w:val="center"/>
              <w:rPr>
                <w:lang w:val="ru-RU"/>
              </w:rPr>
            </w:pPr>
            <w:r w:rsidRPr="00EF4337">
              <w:rPr>
                <w:rFonts w:ascii="Times New Roman" w:hAnsi="Times New Roman"/>
                <w:color w:val="000000"/>
                <w:sz w:val="24"/>
                <w:lang w:val="ru-RU"/>
              </w:rPr>
              <w:t xml:space="preserve"> </w:t>
            </w:r>
            <w:r w:rsidRPr="0009253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RPr="00092530"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4</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Оздоровительные мероприятия и процедуры в режиме учебного дня и недели</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Релаксация в системной организации мероприятий здорового образа жизни</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Массаж как форма оздоровительной физической культуры</w:t>
            </w:r>
            <w:r w:rsidR="00092530">
              <w:rPr>
                <w:rFonts w:ascii="Times New Roman" w:hAnsi="Times New Roman"/>
                <w:color w:val="000000"/>
                <w:sz w:val="24"/>
                <w:lang w:val="ru-RU"/>
              </w:rPr>
              <w:t xml:space="preserve">. </w:t>
            </w:r>
            <w:r w:rsidR="00092530" w:rsidRPr="00092530">
              <w:rPr>
                <w:rFonts w:ascii="Times New Roman" w:hAnsi="Times New Roman"/>
                <w:color w:val="000000"/>
                <w:sz w:val="24"/>
                <w:lang w:val="ru-RU"/>
              </w:rPr>
              <w:t>Банные процедуры</w:t>
            </w:r>
            <w:r w:rsidR="00092530">
              <w:rPr>
                <w:rFonts w:ascii="Times New Roman" w:hAnsi="Times New Roman"/>
                <w:color w:val="000000"/>
                <w:sz w:val="24"/>
                <w:lang w:val="ru-RU"/>
              </w:rPr>
              <w:t>.</w:t>
            </w:r>
          </w:p>
        </w:tc>
        <w:tc>
          <w:tcPr>
            <w:tcW w:w="1491" w:type="dxa"/>
            <w:tcMar>
              <w:top w:w="50" w:type="dxa"/>
              <w:left w:w="100" w:type="dxa"/>
            </w:tcMar>
            <w:vAlign w:val="center"/>
          </w:tcPr>
          <w:p w:rsidR="00450639" w:rsidRPr="00092530" w:rsidRDefault="005313C3">
            <w:pPr>
              <w:spacing w:after="0"/>
              <w:ind w:left="135"/>
              <w:jc w:val="center"/>
              <w:rPr>
                <w:lang w:val="ru-RU"/>
              </w:rPr>
            </w:pPr>
            <w:r w:rsidRPr="00EF4337">
              <w:rPr>
                <w:rFonts w:ascii="Times New Roman" w:hAnsi="Times New Roman"/>
                <w:color w:val="000000"/>
                <w:sz w:val="24"/>
                <w:lang w:val="ru-RU"/>
              </w:rPr>
              <w:t xml:space="preserve"> </w:t>
            </w:r>
            <w:r w:rsidRPr="0009253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Tr="00092530">
        <w:trPr>
          <w:trHeight w:val="144"/>
          <w:tblCellSpacing w:w="20" w:type="nil"/>
        </w:trPr>
        <w:tc>
          <w:tcPr>
            <w:tcW w:w="1038" w:type="dxa"/>
            <w:tcMar>
              <w:top w:w="50" w:type="dxa"/>
              <w:left w:w="100" w:type="dxa"/>
            </w:tcMar>
            <w:vAlign w:val="center"/>
          </w:tcPr>
          <w:p w:rsidR="00450639" w:rsidRPr="00092530" w:rsidRDefault="00092530">
            <w:pPr>
              <w:spacing w:after="0"/>
              <w:rPr>
                <w:lang w:val="ru-RU"/>
              </w:rPr>
            </w:pPr>
            <w:r>
              <w:rPr>
                <w:rFonts w:ascii="Times New Roman" w:hAnsi="Times New Roman"/>
                <w:color w:val="000000"/>
                <w:sz w:val="24"/>
                <w:lang w:val="ru-RU"/>
              </w:rPr>
              <w:t>5</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Самостоятельная подготовка к выполнению нормативных требований комплекса ГТО</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6</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Проектирование физической подготовки с направленностью на выполнение нормативных требований комплекса ГТО</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7</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Упражнения для профилактики острых респираторных заболеваний</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RPr="00092530"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8</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Упражнения для снижения массы тела и для профилактики целлюлита</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Комплекс упражнений силовой гимнастики (шейпинг)</w:t>
            </w:r>
          </w:p>
        </w:tc>
        <w:tc>
          <w:tcPr>
            <w:tcW w:w="1491" w:type="dxa"/>
            <w:tcMar>
              <w:top w:w="50" w:type="dxa"/>
              <w:left w:w="100" w:type="dxa"/>
            </w:tcMar>
            <w:vAlign w:val="center"/>
          </w:tcPr>
          <w:p w:rsidR="00450639" w:rsidRPr="00092530" w:rsidRDefault="005313C3">
            <w:pPr>
              <w:spacing w:after="0"/>
              <w:ind w:left="135"/>
              <w:jc w:val="center"/>
              <w:rPr>
                <w:lang w:val="ru-RU"/>
              </w:rPr>
            </w:pPr>
            <w:r w:rsidRPr="00EF4337">
              <w:rPr>
                <w:rFonts w:ascii="Times New Roman" w:hAnsi="Times New Roman"/>
                <w:color w:val="000000"/>
                <w:sz w:val="24"/>
                <w:lang w:val="ru-RU"/>
              </w:rPr>
              <w:t xml:space="preserve"> </w:t>
            </w:r>
            <w:r w:rsidRPr="0009253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Tr="00092530">
        <w:trPr>
          <w:trHeight w:val="144"/>
          <w:tblCellSpacing w:w="20" w:type="nil"/>
        </w:trPr>
        <w:tc>
          <w:tcPr>
            <w:tcW w:w="1038" w:type="dxa"/>
            <w:tcMar>
              <w:top w:w="50" w:type="dxa"/>
              <w:left w:w="100" w:type="dxa"/>
            </w:tcMar>
            <w:vAlign w:val="center"/>
          </w:tcPr>
          <w:p w:rsidR="00450639" w:rsidRPr="00092530" w:rsidRDefault="00092530">
            <w:pPr>
              <w:spacing w:after="0"/>
              <w:rPr>
                <w:lang w:val="ru-RU"/>
              </w:rPr>
            </w:pPr>
            <w:r>
              <w:rPr>
                <w:rFonts w:ascii="Times New Roman" w:hAnsi="Times New Roman"/>
                <w:color w:val="000000"/>
                <w:sz w:val="24"/>
                <w:lang w:val="ru-RU"/>
              </w:rPr>
              <w:t>9</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силовых способностей посредством занятий силовой гимнастикой</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RPr="00092530" w:rsidTr="00092530">
        <w:trPr>
          <w:trHeight w:val="144"/>
          <w:tblCellSpacing w:w="20" w:type="nil"/>
        </w:trPr>
        <w:tc>
          <w:tcPr>
            <w:tcW w:w="1038" w:type="dxa"/>
            <w:tcMar>
              <w:top w:w="50" w:type="dxa"/>
              <w:left w:w="100" w:type="dxa"/>
            </w:tcMar>
            <w:vAlign w:val="center"/>
          </w:tcPr>
          <w:p w:rsidR="00450639" w:rsidRDefault="00092530">
            <w:pPr>
              <w:spacing w:after="0"/>
            </w:pPr>
            <w:r>
              <w:rPr>
                <w:rFonts w:ascii="Times New Roman" w:hAnsi="Times New Roman"/>
                <w:color w:val="000000"/>
                <w:sz w:val="24"/>
              </w:rPr>
              <w:t>10</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Комплекс упражнений на повышение подвижности суставов и эластичности мышц (</w:t>
            </w:r>
            <w:proofErr w:type="spellStart"/>
            <w:r w:rsidRPr="00EF4337">
              <w:rPr>
                <w:rFonts w:ascii="Times New Roman" w:hAnsi="Times New Roman"/>
                <w:color w:val="000000"/>
                <w:sz w:val="24"/>
                <w:lang w:val="ru-RU"/>
              </w:rPr>
              <w:t>стретчинг</w:t>
            </w:r>
            <w:proofErr w:type="spellEnd"/>
            <w:r w:rsidRPr="00EF4337">
              <w:rPr>
                <w:rFonts w:ascii="Times New Roman" w:hAnsi="Times New Roman"/>
                <w:color w:val="000000"/>
                <w:sz w:val="24"/>
                <w:lang w:val="ru-RU"/>
              </w:rPr>
              <w:t>)</w:t>
            </w:r>
            <w:r w:rsidR="00092530">
              <w:rPr>
                <w:rFonts w:ascii="Times New Roman" w:hAnsi="Times New Roman"/>
                <w:color w:val="000000"/>
                <w:sz w:val="24"/>
                <w:lang w:val="ru-RU"/>
              </w:rPr>
              <w:t xml:space="preserve">. </w:t>
            </w:r>
            <w:r w:rsidR="00092530" w:rsidRPr="00EF4337">
              <w:rPr>
                <w:rFonts w:ascii="Times New Roman" w:hAnsi="Times New Roman"/>
                <w:color w:val="000000"/>
                <w:sz w:val="24"/>
                <w:lang w:val="ru-RU"/>
              </w:rPr>
              <w:t>Развитие гибкости посредством занятий по программе «</w:t>
            </w:r>
            <w:proofErr w:type="spellStart"/>
            <w:r w:rsidR="00092530" w:rsidRPr="00EF4337">
              <w:rPr>
                <w:rFonts w:ascii="Times New Roman" w:hAnsi="Times New Roman"/>
                <w:color w:val="000000"/>
                <w:sz w:val="24"/>
                <w:lang w:val="ru-RU"/>
              </w:rPr>
              <w:t>Стретчинг</w:t>
            </w:r>
            <w:proofErr w:type="spellEnd"/>
            <w:r w:rsidR="00092530" w:rsidRPr="00EF4337">
              <w:rPr>
                <w:rFonts w:ascii="Times New Roman" w:hAnsi="Times New Roman"/>
                <w:color w:val="000000"/>
                <w:sz w:val="24"/>
                <w:lang w:val="ru-RU"/>
              </w:rPr>
              <w:t>»</w:t>
            </w:r>
          </w:p>
        </w:tc>
        <w:tc>
          <w:tcPr>
            <w:tcW w:w="1491" w:type="dxa"/>
            <w:tcMar>
              <w:top w:w="50" w:type="dxa"/>
              <w:left w:w="100" w:type="dxa"/>
            </w:tcMar>
            <w:vAlign w:val="center"/>
          </w:tcPr>
          <w:p w:rsidR="00450639" w:rsidRPr="00092530" w:rsidRDefault="005313C3">
            <w:pPr>
              <w:spacing w:after="0"/>
              <w:ind w:left="135"/>
              <w:jc w:val="center"/>
              <w:rPr>
                <w:lang w:val="ru-RU"/>
              </w:rPr>
            </w:pPr>
            <w:r w:rsidRPr="00EF4337">
              <w:rPr>
                <w:rFonts w:ascii="Times New Roman" w:hAnsi="Times New Roman"/>
                <w:color w:val="000000"/>
                <w:sz w:val="24"/>
                <w:lang w:val="ru-RU"/>
              </w:rPr>
              <w:t xml:space="preserve"> </w:t>
            </w:r>
            <w:r w:rsidRPr="00092530">
              <w:rPr>
                <w:rFonts w:ascii="Times New Roman" w:hAnsi="Times New Roman"/>
                <w:color w:val="000000"/>
                <w:sz w:val="24"/>
                <w:lang w:val="ru-RU"/>
              </w:rPr>
              <w:t xml:space="preserve">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RPr="00092530" w:rsidTr="00092530">
        <w:trPr>
          <w:trHeight w:val="144"/>
          <w:tblCellSpacing w:w="20" w:type="nil"/>
        </w:trPr>
        <w:tc>
          <w:tcPr>
            <w:tcW w:w="1038" w:type="dxa"/>
            <w:tcMar>
              <w:top w:w="50" w:type="dxa"/>
              <w:left w:w="100" w:type="dxa"/>
            </w:tcMar>
            <w:vAlign w:val="center"/>
          </w:tcPr>
          <w:p w:rsidR="00450639" w:rsidRPr="00092530" w:rsidRDefault="002826C6">
            <w:pPr>
              <w:spacing w:after="0"/>
              <w:rPr>
                <w:lang w:val="ru-RU"/>
              </w:rPr>
            </w:pPr>
            <w:r>
              <w:rPr>
                <w:rFonts w:ascii="Times New Roman" w:hAnsi="Times New Roman"/>
                <w:color w:val="000000"/>
                <w:sz w:val="24"/>
                <w:lang w:val="ru-RU"/>
              </w:rPr>
              <w:t>11</w:t>
            </w:r>
          </w:p>
        </w:tc>
        <w:tc>
          <w:tcPr>
            <w:tcW w:w="9082" w:type="dxa"/>
            <w:tcMar>
              <w:top w:w="50" w:type="dxa"/>
              <w:left w:w="100" w:type="dxa"/>
            </w:tcMar>
            <w:vAlign w:val="center"/>
          </w:tcPr>
          <w:p w:rsidR="00450639" w:rsidRPr="00092530" w:rsidRDefault="005313C3">
            <w:pPr>
              <w:spacing w:after="0"/>
              <w:ind w:left="135"/>
              <w:rPr>
                <w:lang w:val="ru-RU"/>
              </w:rPr>
            </w:pPr>
            <w:r w:rsidRPr="00092530">
              <w:rPr>
                <w:rFonts w:ascii="Times New Roman" w:hAnsi="Times New Roman"/>
                <w:color w:val="000000"/>
                <w:sz w:val="24"/>
                <w:lang w:val="ru-RU"/>
              </w:rPr>
              <w:t>Техническая подготовка в футболе</w:t>
            </w:r>
          </w:p>
        </w:tc>
        <w:tc>
          <w:tcPr>
            <w:tcW w:w="1491" w:type="dxa"/>
            <w:tcMar>
              <w:top w:w="50" w:type="dxa"/>
              <w:left w:w="100" w:type="dxa"/>
            </w:tcMar>
            <w:vAlign w:val="center"/>
          </w:tcPr>
          <w:p w:rsidR="00450639" w:rsidRPr="00092530" w:rsidRDefault="005313C3">
            <w:pPr>
              <w:spacing w:after="0"/>
              <w:ind w:left="135"/>
              <w:jc w:val="center"/>
              <w:rPr>
                <w:lang w:val="ru-RU"/>
              </w:rPr>
            </w:pPr>
            <w:r w:rsidRPr="00092530">
              <w:rPr>
                <w:rFonts w:ascii="Times New Roman" w:hAnsi="Times New Roman"/>
                <w:color w:val="000000"/>
                <w:sz w:val="24"/>
                <w:lang w:val="ru-RU"/>
              </w:rPr>
              <w:t xml:space="preserve"> 1 </w:t>
            </w:r>
          </w:p>
        </w:tc>
        <w:tc>
          <w:tcPr>
            <w:tcW w:w="2221" w:type="dxa"/>
            <w:tcMar>
              <w:top w:w="50" w:type="dxa"/>
              <w:left w:w="100" w:type="dxa"/>
            </w:tcMar>
            <w:vAlign w:val="center"/>
          </w:tcPr>
          <w:p w:rsidR="00450639" w:rsidRPr="00092530" w:rsidRDefault="00450639">
            <w:pPr>
              <w:spacing w:after="0"/>
              <w:ind w:left="135"/>
              <w:rPr>
                <w:lang w:val="ru-RU"/>
              </w:rPr>
            </w:pPr>
          </w:p>
        </w:tc>
      </w:tr>
      <w:tr w:rsidR="00450639" w:rsidTr="00092530">
        <w:trPr>
          <w:trHeight w:val="144"/>
          <w:tblCellSpacing w:w="20" w:type="nil"/>
        </w:trPr>
        <w:tc>
          <w:tcPr>
            <w:tcW w:w="1038" w:type="dxa"/>
            <w:tcMar>
              <w:top w:w="50" w:type="dxa"/>
              <w:left w:w="100" w:type="dxa"/>
            </w:tcMar>
            <w:vAlign w:val="center"/>
          </w:tcPr>
          <w:p w:rsidR="00450639" w:rsidRPr="00092530" w:rsidRDefault="002826C6">
            <w:pPr>
              <w:spacing w:after="0"/>
              <w:rPr>
                <w:lang w:val="ru-RU"/>
              </w:rPr>
            </w:pPr>
            <w:r>
              <w:rPr>
                <w:rFonts w:ascii="Times New Roman" w:hAnsi="Times New Roman"/>
                <w:color w:val="000000"/>
                <w:sz w:val="24"/>
                <w:lang w:val="ru-RU"/>
              </w:rPr>
              <w:t>12</w:t>
            </w:r>
          </w:p>
        </w:tc>
        <w:tc>
          <w:tcPr>
            <w:tcW w:w="9082" w:type="dxa"/>
            <w:tcMar>
              <w:top w:w="50" w:type="dxa"/>
              <w:left w:w="100" w:type="dxa"/>
            </w:tcMar>
            <w:vAlign w:val="center"/>
          </w:tcPr>
          <w:p w:rsidR="00450639" w:rsidRDefault="005313C3">
            <w:pPr>
              <w:spacing w:after="0"/>
              <w:ind w:left="135"/>
            </w:pPr>
            <w:r w:rsidRPr="00092530">
              <w:rPr>
                <w:rFonts w:ascii="Times New Roman" w:hAnsi="Times New Roman"/>
                <w:color w:val="000000"/>
                <w:sz w:val="24"/>
                <w:lang w:val="ru-RU"/>
              </w:rPr>
              <w:t>Так</w:t>
            </w:r>
            <w:proofErr w:type="spellStart"/>
            <w:r>
              <w:rPr>
                <w:rFonts w:ascii="Times New Roman" w:hAnsi="Times New Roman"/>
                <w:color w:val="000000"/>
                <w:sz w:val="24"/>
              </w:rPr>
              <w:t>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футболе</w:t>
            </w:r>
            <w:proofErr w:type="spellEnd"/>
          </w:p>
        </w:tc>
        <w:tc>
          <w:tcPr>
            <w:tcW w:w="1491" w:type="dxa"/>
            <w:tcMar>
              <w:top w:w="50" w:type="dxa"/>
              <w:left w:w="100" w:type="dxa"/>
            </w:tcMar>
            <w:vAlign w:val="center"/>
          </w:tcPr>
          <w:p w:rsidR="00450639" w:rsidRDefault="005313C3">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450639" w:rsidRDefault="00450639">
            <w:pPr>
              <w:spacing w:after="0"/>
              <w:ind w:left="135"/>
            </w:pPr>
          </w:p>
        </w:tc>
      </w:tr>
      <w:tr w:rsidR="00450639" w:rsidTr="00092530">
        <w:trPr>
          <w:trHeight w:val="144"/>
          <w:tblCellSpacing w:w="20" w:type="nil"/>
        </w:trPr>
        <w:tc>
          <w:tcPr>
            <w:tcW w:w="1038" w:type="dxa"/>
            <w:tcMar>
              <w:top w:w="50" w:type="dxa"/>
              <w:left w:w="100" w:type="dxa"/>
            </w:tcMar>
            <w:vAlign w:val="center"/>
          </w:tcPr>
          <w:p w:rsidR="00450639" w:rsidRDefault="002826C6">
            <w:pPr>
              <w:spacing w:after="0"/>
            </w:pPr>
            <w:r>
              <w:rPr>
                <w:rFonts w:ascii="Times New Roman" w:hAnsi="Times New Roman"/>
                <w:color w:val="000000"/>
                <w:sz w:val="24"/>
              </w:rPr>
              <w:lastRenderedPageBreak/>
              <w:t>13</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скоростных и силовых способностей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092530">
        <w:trPr>
          <w:trHeight w:val="144"/>
          <w:tblCellSpacing w:w="20" w:type="nil"/>
        </w:trPr>
        <w:tc>
          <w:tcPr>
            <w:tcW w:w="1038" w:type="dxa"/>
            <w:tcMar>
              <w:top w:w="50" w:type="dxa"/>
              <w:left w:w="100" w:type="dxa"/>
            </w:tcMar>
            <w:vAlign w:val="center"/>
          </w:tcPr>
          <w:p w:rsidR="00450639" w:rsidRDefault="002826C6">
            <w:pPr>
              <w:spacing w:after="0"/>
            </w:pPr>
            <w:r>
              <w:rPr>
                <w:rFonts w:ascii="Times New Roman" w:hAnsi="Times New Roman"/>
                <w:color w:val="000000"/>
                <w:sz w:val="24"/>
              </w:rPr>
              <w:t>14</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450639" w:rsidTr="00092530">
        <w:trPr>
          <w:trHeight w:val="144"/>
          <w:tblCellSpacing w:w="20" w:type="nil"/>
        </w:trPr>
        <w:tc>
          <w:tcPr>
            <w:tcW w:w="1038" w:type="dxa"/>
            <w:tcMar>
              <w:top w:w="50" w:type="dxa"/>
              <w:left w:w="100" w:type="dxa"/>
            </w:tcMar>
            <w:vAlign w:val="center"/>
          </w:tcPr>
          <w:p w:rsidR="00450639" w:rsidRDefault="002826C6">
            <w:pPr>
              <w:spacing w:after="0"/>
            </w:pPr>
            <w:r>
              <w:rPr>
                <w:rFonts w:ascii="Times New Roman" w:hAnsi="Times New Roman"/>
                <w:color w:val="000000"/>
                <w:sz w:val="24"/>
              </w:rPr>
              <w:t>15</w:t>
            </w:r>
          </w:p>
        </w:tc>
        <w:tc>
          <w:tcPr>
            <w:tcW w:w="9082" w:type="dxa"/>
            <w:tcMar>
              <w:top w:w="50" w:type="dxa"/>
              <w:left w:w="100" w:type="dxa"/>
            </w:tcMar>
            <w:vAlign w:val="center"/>
          </w:tcPr>
          <w:p w:rsidR="00450639" w:rsidRPr="00EF4337" w:rsidRDefault="005313C3">
            <w:pPr>
              <w:spacing w:after="0"/>
              <w:ind w:left="135"/>
              <w:rPr>
                <w:lang w:val="ru-RU"/>
              </w:rPr>
            </w:pPr>
            <w:r w:rsidRPr="00EF4337">
              <w:rPr>
                <w:rFonts w:ascii="Times New Roman" w:hAnsi="Times New Roman"/>
                <w:color w:val="000000"/>
                <w:sz w:val="24"/>
                <w:lang w:val="ru-RU"/>
              </w:rPr>
              <w:t>Развитие выносливости средствами игры футбол</w:t>
            </w:r>
          </w:p>
        </w:tc>
        <w:tc>
          <w:tcPr>
            <w:tcW w:w="1491" w:type="dxa"/>
            <w:tcMar>
              <w:top w:w="50" w:type="dxa"/>
              <w:left w:w="100" w:type="dxa"/>
            </w:tcMar>
            <w:vAlign w:val="center"/>
          </w:tcPr>
          <w:p w:rsidR="00450639" w:rsidRDefault="005313C3">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450639" w:rsidRDefault="00450639">
            <w:pPr>
              <w:spacing w:after="0"/>
              <w:ind w:left="135"/>
            </w:pPr>
          </w:p>
        </w:tc>
      </w:tr>
      <w:tr w:rsidR="002826C6" w:rsidRPr="00FC4E2F" w:rsidTr="00092530">
        <w:trPr>
          <w:trHeight w:val="144"/>
          <w:tblCellSpacing w:w="20" w:type="nil"/>
        </w:trPr>
        <w:tc>
          <w:tcPr>
            <w:tcW w:w="1038" w:type="dxa"/>
            <w:tcMar>
              <w:top w:w="50" w:type="dxa"/>
              <w:left w:w="100" w:type="dxa"/>
            </w:tcMar>
            <w:vAlign w:val="center"/>
          </w:tcPr>
          <w:p w:rsidR="002826C6" w:rsidRPr="002826C6" w:rsidRDefault="002826C6" w:rsidP="002826C6">
            <w:pPr>
              <w:spacing w:after="0"/>
              <w:rPr>
                <w:rFonts w:ascii="Times New Roman" w:hAnsi="Times New Roman"/>
                <w:color w:val="000000"/>
                <w:sz w:val="24"/>
                <w:lang w:val="ru-RU"/>
              </w:rPr>
            </w:pPr>
            <w:r>
              <w:rPr>
                <w:rFonts w:ascii="Times New Roman" w:hAnsi="Times New Roman"/>
                <w:color w:val="000000"/>
                <w:sz w:val="24"/>
                <w:lang w:val="ru-RU"/>
              </w:rPr>
              <w:t>16</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выносливости средствами игры футбол</w:t>
            </w:r>
          </w:p>
        </w:tc>
        <w:tc>
          <w:tcPr>
            <w:tcW w:w="1491" w:type="dxa"/>
            <w:tcMar>
              <w:top w:w="50" w:type="dxa"/>
              <w:left w:w="100" w:type="dxa"/>
            </w:tcMar>
            <w:vAlign w:val="center"/>
          </w:tcPr>
          <w:p w:rsidR="002826C6" w:rsidRPr="00EF4337" w:rsidRDefault="002826C6" w:rsidP="002826C6">
            <w:pPr>
              <w:spacing w:after="0"/>
              <w:ind w:left="135"/>
              <w:jc w:val="center"/>
              <w:rPr>
                <w:rFonts w:ascii="Times New Roman" w:hAnsi="Times New Roman"/>
                <w:color w:val="000000"/>
                <w:sz w:val="24"/>
                <w:lang w:val="ru-RU"/>
              </w:rPr>
            </w:pP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17</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передачи мяча в процессе передвижения с разной скоростью</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18</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остановки мяча разными способами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19</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технической и тактической подготовки в футболе в условиях учебной и игровой деятельности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20</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Тренировочные игры по мини-футболу (на малом футбольном поле)</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21</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Тренировочные игры по футболу (на большом поле)</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RPr="00FC4E2F" w:rsidTr="00092530">
        <w:trPr>
          <w:trHeight w:val="144"/>
          <w:tblCellSpacing w:w="20" w:type="nil"/>
        </w:trPr>
        <w:tc>
          <w:tcPr>
            <w:tcW w:w="1038" w:type="dxa"/>
            <w:tcMar>
              <w:top w:w="50" w:type="dxa"/>
              <w:left w:w="100" w:type="dxa"/>
            </w:tcMar>
            <w:vAlign w:val="center"/>
          </w:tcPr>
          <w:p w:rsidR="002826C6" w:rsidRPr="002826C6" w:rsidRDefault="002826C6" w:rsidP="002826C6">
            <w:pPr>
              <w:spacing w:after="0"/>
              <w:rPr>
                <w:rFonts w:ascii="Times New Roman" w:hAnsi="Times New Roman"/>
                <w:color w:val="000000"/>
                <w:sz w:val="24"/>
                <w:lang w:val="ru-RU"/>
              </w:rPr>
            </w:pPr>
            <w:r>
              <w:rPr>
                <w:rFonts w:ascii="Times New Roman" w:hAnsi="Times New Roman"/>
                <w:color w:val="000000"/>
                <w:sz w:val="24"/>
                <w:lang w:val="ru-RU"/>
              </w:rPr>
              <w:t>22</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Тренировочные игры по футболу (на большом поле)</w:t>
            </w:r>
          </w:p>
        </w:tc>
        <w:tc>
          <w:tcPr>
            <w:tcW w:w="1491" w:type="dxa"/>
            <w:tcMar>
              <w:top w:w="50" w:type="dxa"/>
              <w:left w:w="100" w:type="dxa"/>
            </w:tcMar>
            <w:vAlign w:val="center"/>
          </w:tcPr>
          <w:p w:rsidR="002826C6" w:rsidRPr="00EF4337" w:rsidRDefault="002826C6" w:rsidP="002826C6">
            <w:pPr>
              <w:spacing w:after="0"/>
              <w:ind w:left="135"/>
              <w:jc w:val="center"/>
              <w:rPr>
                <w:rFonts w:ascii="Times New Roman" w:hAnsi="Times New Roman"/>
                <w:color w:val="000000"/>
                <w:sz w:val="24"/>
                <w:lang w:val="ru-RU"/>
              </w:rPr>
            </w:pP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23</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24</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баскетболе</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25</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скоростных и силовых способностей средствами игры баскетбол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26</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баскетбол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27</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выносливости средствами игры баскетбол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28</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перехвата мяча, на месте и при передвижении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29</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передачи и броска мяча во время ведения</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30</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выполнения штрафного броска</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31</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технической и тактической подготовки в баскетболе в условиях учебной и игровой деятельности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32</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баскетболу</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33</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Техническая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34</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35</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Общефизическая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в </w:t>
            </w:r>
            <w:proofErr w:type="spellStart"/>
            <w:r>
              <w:rPr>
                <w:rFonts w:ascii="Times New Roman" w:hAnsi="Times New Roman"/>
                <w:color w:val="000000"/>
                <w:sz w:val="24"/>
              </w:rPr>
              <w:t>волейболе</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lastRenderedPageBreak/>
              <w:t>36</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скоростных способностей средствами игры волейбол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37</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силовых способностей средствами игры волейбол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38</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игры волейбол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39</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выносливости средствами игры волейбол</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40</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нападающего удара в условиях моделируемых игровых ситуаций</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41</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приема мяча в условиях моделируемых игровых ситуаций</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42</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техники подачи мяча в условиях учебной игровой деятельности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43</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Совершенствование технической и тактической подготовки в волейболе в условиях учебной и игровой деятельности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44</w:t>
            </w:r>
          </w:p>
        </w:tc>
        <w:tc>
          <w:tcPr>
            <w:tcW w:w="9082" w:type="dxa"/>
            <w:tcMar>
              <w:top w:w="50" w:type="dxa"/>
              <w:left w:w="100" w:type="dxa"/>
            </w:tcMar>
            <w:vAlign w:val="center"/>
          </w:tcPr>
          <w:p w:rsidR="002826C6" w:rsidRDefault="002826C6" w:rsidP="002826C6">
            <w:pPr>
              <w:spacing w:after="0"/>
              <w:ind w:left="135"/>
            </w:pPr>
            <w:proofErr w:type="spellStart"/>
            <w:r>
              <w:rPr>
                <w:rFonts w:ascii="Times New Roman" w:hAnsi="Times New Roman"/>
                <w:color w:val="000000"/>
                <w:sz w:val="24"/>
              </w:rPr>
              <w:t>Тренировочные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игры</w:t>
            </w:r>
            <w:proofErr w:type="spellEnd"/>
            <w:r>
              <w:rPr>
                <w:rFonts w:ascii="Times New Roman" w:hAnsi="Times New Roman"/>
                <w:color w:val="000000"/>
                <w:sz w:val="24"/>
              </w:rPr>
              <w:t xml:space="preserve"> по </w:t>
            </w:r>
            <w:proofErr w:type="spellStart"/>
            <w:r>
              <w:rPr>
                <w:rFonts w:ascii="Times New Roman" w:hAnsi="Times New Roman"/>
                <w:color w:val="000000"/>
                <w:sz w:val="24"/>
              </w:rPr>
              <w:t>волейболу</w:t>
            </w:r>
            <w:proofErr w:type="spellEnd"/>
          </w:p>
        </w:tc>
        <w:tc>
          <w:tcPr>
            <w:tcW w:w="1491" w:type="dxa"/>
            <w:tcMar>
              <w:top w:w="50" w:type="dxa"/>
              <w:left w:w="100" w:type="dxa"/>
            </w:tcMar>
            <w:vAlign w:val="center"/>
          </w:tcPr>
          <w:p w:rsidR="002826C6" w:rsidRDefault="002826C6" w:rsidP="002826C6">
            <w:pPr>
              <w:spacing w:after="0"/>
              <w:ind w:left="135"/>
              <w:jc w:val="center"/>
            </w:pPr>
            <w:r>
              <w:rPr>
                <w:rFonts w:ascii="Times New Roman" w:hAnsi="Times New Roman"/>
                <w:color w:val="000000"/>
                <w:sz w:val="24"/>
              </w:rPr>
              <w:t xml:space="preserve"> 1 </w:t>
            </w:r>
          </w:p>
        </w:tc>
        <w:tc>
          <w:tcPr>
            <w:tcW w:w="2221" w:type="dxa"/>
            <w:tcMar>
              <w:top w:w="50" w:type="dxa"/>
              <w:left w:w="100" w:type="dxa"/>
            </w:tcMar>
            <w:vAlign w:val="center"/>
          </w:tcPr>
          <w:p w:rsidR="002826C6" w:rsidRDefault="002826C6" w:rsidP="002826C6">
            <w:pPr>
              <w:spacing w:after="0"/>
              <w:ind w:left="135"/>
            </w:pPr>
          </w:p>
        </w:tc>
      </w:tr>
      <w:tr w:rsidR="002826C6" w:rsidRP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45</w:t>
            </w:r>
          </w:p>
        </w:tc>
        <w:tc>
          <w:tcPr>
            <w:tcW w:w="9082" w:type="dxa"/>
            <w:tcMar>
              <w:top w:w="50" w:type="dxa"/>
              <w:left w:w="100" w:type="dxa"/>
            </w:tcMar>
            <w:vAlign w:val="center"/>
          </w:tcPr>
          <w:p w:rsidR="002826C6" w:rsidRDefault="002826C6" w:rsidP="002826C6">
            <w:pPr>
              <w:spacing w:after="0"/>
              <w:ind w:left="135"/>
              <w:rPr>
                <w:rFonts w:ascii="Times New Roman" w:hAnsi="Times New Roman"/>
                <w:color w:val="000000"/>
                <w:sz w:val="24"/>
                <w:lang w:val="ru-RU"/>
              </w:rPr>
            </w:pPr>
            <w:r w:rsidRPr="00EF4337">
              <w:rPr>
                <w:rFonts w:ascii="Times New Roman" w:hAnsi="Times New Roman"/>
                <w:color w:val="000000"/>
                <w:sz w:val="24"/>
                <w:lang w:val="ru-RU"/>
              </w:rPr>
              <w:t>Техника безопасности</w:t>
            </w:r>
            <w:r>
              <w:rPr>
                <w:rFonts w:ascii="Times New Roman" w:hAnsi="Times New Roman"/>
                <w:color w:val="000000"/>
                <w:sz w:val="24"/>
                <w:lang w:val="ru-RU"/>
              </w:rPr>
              <w:t xml:space="preserve"> и </w:t>
            </w:r>
            <w:r w:rsidRPr="00EF4337">
              <w:rPr>
                <w:rFonts w:ascii="Times New Roman" w:hAnsi="Times New Roman"/>
                <w:color w:val="000000"/>
                <w:sz w:val="24"/>
                <w:lang w:val="ru-RU"/>
              </w:rPr>
              <w:t>самостраховки на занятиях атлетическими единоборствами</w:t>
            </w:r>
            <w:r>
              <w:rPr>
                <w:rFonts w:ascii="Times New Roman" w:hAnsi="Times New Roman"/>
                <w:color w:val="000000"/>
                <w:sz w:val="24"/>
                <w:lang w:val="ru-RU"/>
              </w:rPr>
              <w:t xml:space="preserve">. </w:t>
            </w:r>
          </w:p>
          <w:p w:rsidR="002826C6" w:rsidRPr="00EF4337" w:rsidRDefault="002826C6" w:rsidP="002826C6">
            <w:pPr>
              <w:spacing w:after="0"/>
              <w:ind w:left="135"/>
              <w:rPr>
                <w:lang w:val="ru-RU"/>
              </w:rPr>
            </w:pPr>
            <w:r w:rsidRPr="00EF4337">
              <w:rPr>
                <w:rFonts w:ascii="Times New Roman" w:hAnsi="Times New Roman"/>
                <w:color w:val="000000"/>
                <w:sz w:val="24"/>
                <w:lang w:val="ru-RU"/>
              </w:rPr>
              <w:t xml:space="preserve">Техника стоек </w:t>
            </w:r>
            <w:r>
              <w:rPr>
                <w:rFonts w:ascii="Times New Roman" w:hAnsi="Times New Roman"/>
                <w:color w:val="000000"/>
                <w:sz w:val="24"/>
                <w:lang w:val="ru-RU"/>
              </w:rPr>
              <w:t>и</w:t>
            </w:r>
            <w:r w:rsidRPr="00EF4337">
              <w:rPr>
                <w:rFonts w:ascii="Times New Roman" w:hAnsi="Times New Roman"/>
                <w:color w:val="000000"/>
                <w:sz w:val="24"/>
                <w:lang w:val="ru-RU"/>
              </w:rPr>
              <w:t xml:space="preserve"> захватов</w:t>
            </w:r>
            <w:r>
              <w:rPr>
                <w:rFonts w:ascii="Times New Roman" w:hAnsi="Times New Roman"/>
                <w:color w:val="000000"/>
                <w:sz w:val="24"/>
                <w:lang w:val="ru-RU"/>
              </w:rPr>
              <w:t xml:space="preserve"> </w:t>
            </w:r>
            <w:r w:rsidRPr="00EF4337">
              <w:rPr>
                <w:rFonts w:ascii="Times New Roman" w:hAnsi="Times New Roman"/>
                <w:color w:val="000000"/>
                <w:sz w:val="24"/>
                <w:lang w:val="ru-RU"/>
              </w:rPr>
              <w:t>в атлетических единоборствах</w:t>
            </w:r>
            <w:r>
              <w:rPr>
                <w:rFonts w:ascii="Times New Roman" w:hAnsi="Times New Roman"/>
                <w:color w:val="000000"/>
                <w:sz w:val="24"/>
                <w:lang w:val="ru-RU"/>
              </w:rPr>
              <w:t xml:space="preserve">. </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RP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46</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Учебные схватки с использованием бросков и удержанием</w:t>
            </w:r>
            <w:r>
              <w:rPr>
                <w:rFonts w:ascii="Times New Roman" w:hAnsi="Times New Roman"/>
                <w:color w:val="000000"/>
                <w:sz w:val="24"/>
                <w:lang w:val="ru-RU"/>
              </w:rPr>
              <w:t xml:space="preserve">. </w:t>
            </w:r>
            <w:r w:rsidRPr="00EF4337">
              <w:rPr>
                <w:rFonts w:ascii="Times New Roman" w:hAnsi="Times New Roman"/>
                <w:color w:val="000000"/>
                <w:sz w:val="24"/>
                <w:lang w:val="ru-RU"/>
              </w:rPr>
              <w:t>Развитие силовых способностей средствами атлетических единоборств</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RPr="002826C6" w:rsidTr="00092530">
        <w:trPr>
          <w:trHeight w:val="144"/>
          <w:tblCellSpacing w:w="20" w:type="nil"/>
        </w:trPr>
        <w:tc>
          <w:tcPr>
            <w:tcW w:w="1038" w:type="dxa"/>
            <w:tcMar>
              <w:top w:w="50" w:type="dxa"/>
              <w:left w:w="100" w:type="dxa"/>
            </w:tcMar>
            <w:vAlign w:val="center"/>
          </w:tcPr>
          <w:p w:rsidR="002826C6" w:rsidRPr="002826C6" w:rsidRDefault="002826C6" w:rsidP="002826C6">
            <w:pPr>
              <w:spacing w:after="0"/>
              <w:rPr>
                <w:lang w:val="ru-RU"/>
              </w:rPr>
            </w:pPr>
            <w:r>
              <w:rPr>
                <w:rFonts w:ascii="Times New Roman" w:hAnsi="Times New Roman"/>
                <w:color w:val="000000"/>
                <w:sz w:val="24"/>
                <w:lang w:val="ru-RU"/>
              </w:rPr>
              <w:t>47</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Имитационные упражнения в защитных действиях от удара кулаком в голову</w:t>
            </w:r>
            <w:r>
              <w:rPr>
                <w:rFonts w:ascii="Times New Roman" w:hAnsi="Times New Roman"/>
                <w:color w:val="000000"/>
                <w:sz w:val="24"/>
                <w:lang w:val="ru-RU"/>
              </w:rPr>
              <w:t xml:space="preserve">. </w:t>
            </w:r>
            <w:r w:rsidRPr="00EF4337">
              <w:rPr>
                <w:rFonts w:ascii="Times New Roman" w:hAnsi="Times New Roman"/>
                <w:color w:val="000000"/>
                <w:sz w:val="24"/>
                <w:lang w:val="ru-RU"/>
              </w:rPr>
              <w:t>Техника броска</w:t>
            </w:r>
            <w:r>
              <w:rPr>
                <w:rFonts w:ascii="Times New Roman" w:hAnsi="Times New Roman"/>
                <w:color w:val="000000"/>
                <w:sz w:val="24"/>
                <w:lang w:val="ru-RU"/>
              </w:rPr>
              <w:t xml:space="preserve"> и удержания.</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Tr="00092530">
        <w:trPr>
          <w:trHeight w:val="144"/>
          <w:tblCellSpacing w:w="20" w:type="nil"/>
        </w:trPr>
        <w:tc>
          <w:tcPr>
            <w:tcW w:w="1038" w:type="dxa"/>
            <w:tcMar>
              <w:top w:w="50" w:type="dxa"/>
              <w:left w:w="100" w:type="dxa"/>
            </w:tcMar>
            <w:vAlign w:val="center"/>
          </w:tcPr>
          <w:p w:rsidR="002826C6" w:rsidRDefault="002826C6" w:rsidP="002826C6">
            <w:pPr>
              <w:spacing w:after="0"/>
            </w:pPr>
            <w:r>
              <w:rPr>
                <w:rFonts w:ascii="Times New Roman" w:hAnsi="Times New Roman"/>
                <w:color w:val="000000"/>
                <w:sz w:val="24"/>
              </w:rPr>
              <w:t>48</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Развитие координационных способностей средствами атлетических единоборств</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RPr="002826C6" w:rsidTr="00092530">
        <w:trPr>
          <w:trHeight w:val="144"/>
          <w:tblCellSpacing w:w="20" w:type="nil"/>
        </w:trPr>
        <w:tc>
          <w:tcPr>
            <w:tcW w:w="1038" w:type="dxa"/>
            <w:tcMar>
              <w:top w:w="50" w:type="dxa"/>
              <w:left w:w="100" w:type="dxa"/>
            </w:tcMar>
            <w:vAlign w:val="center"/>
          </w:tcPr>
          <w:p w:rsidR="002826C6" w:rsidRDefault="00FF7FF2" w:rsidP="002826C6">
            <w:pPr>
              <w:spacing w:after="0"/>
            </w:pPr>
            <w:r>
              <w:rPr>
                <w:rFonts w:ascii="Times New Roman" w:hAnsi="Times New Roman"/>
                <w:color w:val="000000"/>
                <w:sz w:val="24"/>
              </w:rPr>
              <w:t>49</w:t>
            </w:r>
          </w:p>
        </w:tc>
        <w:tc>
          <w:tcPr>
            <w:tcW w:w="9082" w:type="dxa"/>
            <w:tcMar>
              <w:top w:w="50" w:type="dxa"/>
              <w:left w:w="100" w:type="dxa"/>
            </w:tcMar>
            <w:vAlign w:val="center"/>
          </w:tcPr>
          <w:p w:rsidR="002826C6" w:rsidRPr="00EF4337" w:rsidRDefault="002826C6" w:rsidP="002826C6">
            <w:pPr>
              <w:spacing w:after="0"/>
              <w:ind w:left="135"/>
              <w:rPr>
                <w:lang w:val="ru-RU"/>
              </w:rPr>
            </w:pPr>
            <w:r>
              <w:rPr>
                <w:rFonts w:ascii="Times New Roman" w:hAnsi="Times New Roman"/>
                <w:color w:val="000000"/>
                <w:sz w:val="24"/>
                <w:lang w:val="ru-RU"/>
              </w:rPr>
              <w:t>Спортивная подготовка (СФП). Легкая атлетика. Инструктаж ТБ. Беговые упражнения.</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RPr="002826C6" w:rsidTr="00092530">
        <w:trPr>
          <w:trHeight w:val="144"/>
          <w:tblCellSpacing w:w="20" w:type="nil"/>
        </w:trPr>
        <w:tc>
          <w:tcPr>
            <w:tcW w:w="1038" w:type="dxa"/>
            <w:tcMar>
              <w:top w:w="50" w:type="dxa"/>
              <w:left w:w="100" w:type="dxa"/>
            </w:tcMar>
            <w:vAlign w:val="center"/>
          </w:tcPr>
          <w:p w:rsidR="002826C6" w:rsidRPr="002826C6" w:rsidRDefault="00FF7FF2" w:rsidP="002826C6">
            <w:pPr>
              <w:spacing w:after="0"/>
              <w:rPr>
                <w:lang w:val="ru-RU"/>
              </w:rPr>
            </w:pPr>
            <w:r>
              <w:rPr>
                <w:rFonts w:ascii="Times New Roman" w:hAnsi="Times New Roman"/>
                <w:color w:val="000000"/>
                <w:sz w:val="24"/>
                <w:lang w:val="ru-RU"/>
              </w:rPr>
              <w:t>50</w:t>
            </w:r>
          </w:p>
        </w:tc>
        <w:tc>
          <w:tcPr>
            <w:tcW w:w="9082" w:type="dxa"/>
            <w:tcMar>
              <w:top w:w="50" w:type="dxa"/>
              <w:left w:w="100" w:type="dxa"/>
            </w:tcMar>
            <w:vAlign w:val="center"/>
          </w:tcPr>
          <w:p w:rsidR="002826C6" w:rsidRPr="00EF4337" w:rsidRDefault="002826C6" w:rsidP="002826C6">
            <w:pPr>
              <w:spacing w:after="0"/>
              <w:ind w:left="135"/>
              <w:rPr>
                <w:lang w:val="ru-RU"/>
              </w:rPr>
            </w:pPr>
            <w:r>
              <w:rPr>
                <w:rFonts w:ascii="Times New Roman" w:hAnsi="Times New Roman"/>
                <w:color w:val="000000"/>
                <w:sz w:val="24"/>
                <w:lang w:val="ru-RU"/>
              </w:rPr>
              <w:t>Спортивная подготовка (СФП). Легкая атлетика.</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RPr="002826C6" w:rsidTr="00092530">
        <w:trPr>
          <w:trHeight w:val="144"/>
          <w:tblCellSpacing w:w="20" w:type="nil"/>
        </w:trPr>
        <w:tc>
          <w:tcPr>
            <w:tcW w:w="1038" w:type="dxa"/>
            <w:tcMar>
              <w:top w:w="50" w:type="dxa"/>
              <w:left w:w="100" w:type="dxa"/>
            </w:tcMar>
            <w:vAlign w:val="center"/>
          </w:tcPr>
          <w:p w:rsidR="002826C6" w:rsidRPr="002826C6" w:rsidRDefault="00FF7FF2" w:rsidP="002826C6">
            <w:pPr>
              <w:spacing w:after="0"/>
              <w:rPr>
                <w:lang w:val="ru-RU"/>
              </w:rPr>
            </w:pPr>
            <w:r>
              <w:rPr>
                <w:rFonts w:ascii="Times New Roman" w:hAnsi="Times New Roman"/>
                <w:color w:val="000000"/>
                <w:sz w:val="24"/>
                <w:lang w:val="ru-RU"/>
              </w:rPr>
              <w:t>51</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 xml:space="preserve">Спортивная подготовка (СФП). Легкая атлетика. Бег на короткие дистанции. </w:t>
            </w:r>
          </w:p>
        </w:tc>
        <w:tc>
          <w:tcPr>
            <w:tcW w:w="1491" w:type="dxa"/>
            <w:tcMar>
              <w:top w:w="50" w:type="dxa"/>
              <w:left w:w="100" w:type="dxa"/>
            </w:tcMar>
            <w:vAlign w:val="center"/>
          </w:tcPr>
          <w:p w:rsidR="002826C6" w:rsidRPr="002826C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2826C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2826C6"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2826C6" w:rsidRDefault="00FF7FF2" w:rsidP="002826C6">
            <w:pPr>
              <w:spacing w:after="0"/>
              <w:rPr>
                <w:lang w:val="ru-RU"/>
              </w:rPr>
            </w:pPr>
            <w:r>
              <w:rPr>
                <w:rFonts w:ascii="Times New Roman" w:hAnsi="Times New Roman"/>
                <w:color w:val="000000"/>
                <w:sz w:val="24"/>
                <w:lang w:val="ru-RU"/>
              </w:rPr>
              <w:t>52</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Спортивная подготовка (СФП). Легкая атлетика. Бег 2000 м.</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FF7FF2" w:rsidP="002826C6">
            <w:pPr>
              <w:spacing w:after="0"/>
              <w:rPr>
                <w:lang w:val="ru-RU"/>
              </w:rPr>
            </w:pPr>
            <w:r>
              <w:rPr>
                <w:rFonts w:ascii="Times New Roman" w:hAnsi="Times New Roman"/>
                <w:color w:val="000000"/>
                <w:sz w:val="24"/>
                <w:lang w:val="ru-RU"/>
              </w:rPr>
              <w:t>53</w:t>
            </w:r>
          </w:p>
        </w:tc>
        <w:tc>
          <w:tcPr>
            <w:tcW w:w="9082" w:type="dxa"/>
            <w:tcMar>
              <w:top w:w="50" w:type="dxa"/>
              <w:left w:w="100" w:type="dxa"/>
            </w:tcMar>
            <w:vAlign w:val="center"/>
          </w:tcPr>
          <w:p w:rsidR="002826C6" w:rsidRPr="00EF4337" w:rsidRDefault="002826C6" w:rsidP="00FF7FF2">
            <w:pPr>
              <w:spacing w:after="0"/>
              <w:ind w:left="135"/>
              <w:rPr>
                <w:lang w:val="ru-RU"/>
              </w:rPr>
            </w:pPr>
            <w:r w:rsidRPr="00EF4337">
              <w:rPr>
                <w:rFonts w:ascii="Times New Roman" w:hAnsi="Times New Roman"/>
                <w:color w:val="000000"/>
                <w:sz w:val="24"/>
                <w:lang w:val="ru-RU"/>
              </w:rPr>
              <w:t>Спортивная под</w:t>
            </w:r>
            <w:r w:rsidR="00FF7FF2">
              <w:rPr>
                <w:rFonts w:ascii="Times New Roman" w:hAnsi="Times New Roman"/>
                <w:color w:val="000000"/>
                <w:sz w:val="24"/>
                <w:lang w:val="ru-RU"/>
              </w:rPr>
              <w:t>готовка (СФП). Легкая атлетика. Прыжок в длину.</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FF7FF2" w:rsidP="002826C6">
            <w:pPr>
              <w:spacing w:after="0"/>
              <w:rPr>
                <w:lang w:val="ru-RU"/>
              </w:rPr>
            </w:pPr>
            <w:r>
              <w:rPr>
                <w:rFonts w:ascii="Times New Roman" w:hAnsi="Times New Roman"/>
                <w:color w:val="000000"/>
                <w:sz w:val="24"/>
                <w:lang w:val="ru-RU"/>
              </w:rPr>
              <w:t>54</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Спортивная подготовка (СФП). Легкая атлетика. Метание.</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FF7FF2" w:rsidP="002826C6">
            <w:pPr>
              <w:spacing w:after="0"/>
              <w:rPr>
                <w:lang w:val="ru-RU"/>
              </w:rPr>
            </w:pPr>
            <w:r>
              <w:rPr>
                <w:rFonts w:ascii="Times New Roman" w:hAnsi="Times New Roman"/>
                <w:color w:val="000000"/>
                <w:sz w:val="24"/>
                <w:lang w:val="ru-RU"/>
              </w:rPr>
              <w:t>55</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Спортивная подготовка (СФП). Легкая атлетика. Бег 3000 м.</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FF7FF2" w:rsidP="002826C6">
            <w:pPr>
              <w:spacing w:after="0"/>
              <w:rPr>
                <w:lang w:val="ru-RU"/>
              </w:rPr>
            </w:pPr>
            <w:r>
              <w:rPr>
                <w:rFonts w:ascii="Times New Roman" w:hAnsi="Times New Roman"/>
                <w:color w:val="000000"/>
                <w:sz w:val="24"/>
                <w:lang w:val="ru-RU"/>
              </w:rPr>
              <w:lastRenderedPageBreak/>
              <w:t>56</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Спортивная подготовка (СФП). Легкая атлетика. Прыжок в длину с разбега.</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FF7FF2" w:rsidP="002826C6">
            <w:pPr>
              <w:spacing w:after="0"/>
              <w:rPr>
                <w:lang w:val="ru-RU"/>
              </w:rPr>
            </w:pPr>
            <w:r>
              <w:rPr>
                <w:rFonts w:ascii="Times New Roman" w:hAnsi="Times New Roman"/>
                <w:color w:val="000000"/>
                <w:sz w:val="24"/>
                <w:lang w:val="ru-RU"/>
              </w:rPr>
              <w:t>57</w:t>
            </w:r>
          </w:p>
        </w:tc>
        <w:tc>
          <w:tcPr>
            <w:tcW w:w="9082" w:type="dxa"/>
            <w:tcMar>
              <w:top w:w="50" w:type="dxa"/>
              <w:left w:w="100" w:type="dxa"/>
            </w:tcMar>
            <w:vAlign w:val="center"/>
          </w:tcPr>
          <w:p w:rsidR="002826C6" w:rsidRPr="00EF4337" w:rsidRDefault="00FF7FF2" w:rsidP="00FF7FF2">
            <w:pPr>
              <w:spacing w:after="0"/>
              <w:ind w:left="135"/>
              <w:rPr>
                <w:lang w:val="ru-RU"/>
              </w:rPr>
            </w:pPr>
            <w:r>
              <w:rPr>
                <w:rFonts w:ascii="Times New Roman" w:hAnsi="Times New Roman"/>
                <w:color w:val="000000"/>
                <w:sz w:val="24"/>
                <w:lang w:val="ru-RU"/>
              </w:rPr>
              <w:t>Спортивная подготовка (СФП). Челночный бег.</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FF7FF2">
              <w:rPr>
                <w:rFonts w:ascii="Times New Roman" w:hAnsi="Times New Roman"/>
                <w:color w:val="000000"/>
                <w:sz w:val="24"/>
                <w:lang w:val="ru-RU"/>
              </w:rPr>
              <w:t xml:space="preserve">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Pr="00FF7FF2" w:rsidRDefault="00877826" w:rsidP="002826C6">
            <w:pPr>
              <w:spacing w:after="0"/>
              <w:rPr>
                <w:lang w:val="ru-RU"/>
              </w:rPr>
            </w:pPr>
            <w:r>
              <w:rPr>
                <w:rFonts w:ascii="Times New Roman" w:hAnsi="Times New Roman"/>
                <w:color w:val="000000"/>
                <w:sz w:val="24"/>
                <w:lang w:val="ru-RU"/>
              </w:rPr>
              <w:t>58</w:t>
            </w:r>
          </w:p>
        </w:tc>
        <w:tc>
          <w:tcPr>
            <w:tcW w:w="9082" w:type="dxa"/>
            <w:tcMar>
              <w:top w:w="50" w:type="dxa"/>
              <w:left w:w="100" w:type="dxa"/>
            </w:tcMar>
            <w:vAlign w:val="center"/>
          </w:tcPr>
          <w:p w:rsidR="002826C6" w:rsidRPr="00FF7FF2" w:rsidRDefault="002826C6" w:rsidP="002826C6">
            <w:pPr>
              <w:spacing w:after="0"/>
              <w:ind w:left="135"/>
              <w:rPr>
                <w:lang w:val="ru-RU"/>
              </w:rPr>
            </w:pPr>
            <w:r w:rsidRPr="00FF7FF2">
              <w:rPr>
                <w:rFonts w:ascii="Times New Roman" w:hAnsi="Times New Roman"/>
                <w:color w:val="000000"/>
                <w:sz w:val="24"/>
                <w:lang w:val="ru-RU"/>
              </w:rPr>
              <w:t>Участие в соревнованиях</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FF7FF2">
              <w:rPr>
                <w:rFonts w:ascii="Times New Roman" w:hAnsi="Times New Roman"/>
                <w:color w:val="000000"/>
                <w:sz w:val="24"/>
                <w:lang w:val="ru-RU"/>
              </w:rPr>
              <w:t xml:space="preserve"> 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RPr="00FF7FF2"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59</w:t>
            </w:r>
          </w:p>
        </w:tc>
        <w:tc>
          <w:tcPr>
            <w:tcW w:w="9082" w:type="dxa"/>
            <w:tcMar>
              <w:top w:w="50" w:type="dxa"/>
              <w:left w:w="100" w:type="dxa"/>
            </w:tcMar>
            <w:vAlign w:val="center"/>
          </w:tcPr>
          <w:p w:rsidR="002826C6" w:rsidRPr="00FF7FF2" w:rsidRDefault="002826C6" w:rsidP="002826C6">
            <w:pPr>
              <w:spacing w:after="0"/>
              <w:ind w:left="135"/>
              <w:rPr>
                <w:lang w:val="ru-RU"/>
              </w:rPr>
            </w:pPr>
            <w:r w:rsidRPr="00EF4337">
              <w:rPr>
                <w:rFonts w:ascii="Times New Roman" w:hAnsi="Times New Roman"/>
                <w:color w:val="000000"/>
                <w:sz w:val="24"/>
                <w:lang w:val="ru-RU"/>
              </w:rPr>
              <w:t xml:space="preserve">Правила техники безопасности в ГТО. </w:t>
            </w:r>
            <w:r w:rsidRPr="00FF7FF2">
              <w:rPr>
                <w:rFonts w:ascii="Times New Roman" w:hAnsi="Times New Roman"/>
                <w:color w:val="000000"/>
                <w:sz w:val="24"/>
                <w:lang w:val="ru-RU"/>
              </w:rPr>
              <w:t>Первая помощь</w:t>
            </w:r>
            <w:r w:rsidR="00FF7FF2">
              <w:rPr>
                <w:rFonts w:ascii="Times New Roman" w:hAnsi="Times New Roman"/>
                <w:color w:val="000000"/>
                <w:sz w:val="24"/>
                <w:lang w:val="ru-RU"/>
              </w:rPr>
              <w:t xml:space="preserve">. </w:t>
            </w:r>
            <w:r w:rsidR="00FF7FF2" w:rsidRPr="00EF4337">
              <w:rPr>
                <w:rFonts w:ascii="Times New Roman" w:hAnsi="Times New Roman"/>
                <w:color w:val="000000"/>
                <w:sz w:val="24"/>
                <w:lang w:val="ru-RU"/>
              </w:rPr>
              <w:t>Бег на 60 м или 100 м</w:t>
            </w:r>
          </w:p>
        </w:tc>
        <w:tc>
          <w:tcPr>
            <w:tcW w:w="1491" w:type="dxa"/>
            <w:tcMar>
              <w:top w:w="50" w:type="dxa"/>
              <w:left w:w="100" w:type="dxa"/>
            </w:tcMar>
            <w:vAlign w:val="center"/>
          </w:tcPr>
          <w:p w:rsidR="002826C6" w:rsidRPr="00FF7FF2" w:rsidRDefault="002826C6" w:rsidP="002826C6">
            <w:pPr>
              <w:spacing w:after="0"/>
              <w:ind w:left="135"/>
              <w:jc w:val="center"/>
              <w:rPr>
                <w:lang w:val="ru-RU"/>
              </w:rPr>
            </w:pPr>
            <w:r w:rsidRPr="00FF7FF2">
              <w:rPr>
                <w:rFonts w:ascii="Times New Roman" w:hAnsi="Times New Roman"/>
                <w:color w:val="000000"/>
                <w:sz w:val="24"/>
                <w:lang w:val="ru-RU"/>
              </w:rPr>
              <w:t xml:space="preserve"> 1 </w:t>
            </w:r>
          </w:p>
        </w:tc>
        <w:tc>
          <w:tcPr>
            <w:tcW w:w="2221" w:type="dxa"/>
            <w:tcMar>
              <w:top w:w="50" w:type="dxa"/>
              <w:left w:w="100" w:type="dxa"/>
            </w:tcMar>
            <w:vAlign w:val="center"/>
          </w:tcPr>
          <w:p w:rsidR="002826C6" w:rsidRPr="00FF7FF2" w:rsidRDefault="002826C6" w:rsidP="002826C6">
            <w:pPr>
              <w:spacing w:after="0"/>
              <w:ind w:left="135"/>
              <w:rPr>
                <w:lang w:val="ru-RU"/>
              </w:rPr>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60</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Бег на 2000 м или 3000 м</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61</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Кросс на 3 км или 5 км</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62</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Подтягивание из виса на высокой перекладине. Рывок гири 16 кг. Сгибание и разгибание рук в упоре лежа на полу</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RPr="0087782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63</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Подтягивание из виса лежа на низкой перекладине 90 см</w:t>
            </w:r>
            <w:r w:rsidR="00877826">
              <w:rPr>
                <w:rFonts w:ascii="Times New Roman" w:hAnsi="Times New Roman"/>
                <w:color w:val="000000"/>
                <w:sz w:val="24"/>
                <w:lang w:val="ru-RU"/>
              </w:rPr>
              <w:t xml:space="preserve">. </w:t>
            </w:r>
            <w:r w:rsidR="00877826" w:rsidRPr="00EF4337">
              <w:rPr>
                <w:rFonts w:ascii="Times New Roman" w:hAnsi="Times New Roman"/>
                <w:color w:val="000000"/>
                <w:sz w:val="24"/>
                <w:lang w:val="ru-RU"/>
              </w:rPr>
              <w:t>Наклон вперед из положения стоя на гимнастической скамье</w:t>
            </w:r>
            <w:r w:rsidR="00877826">
              <w:rPr>
                <w:rFonts w:ascii="Times New Roman" w:hAnsi="Times New Roman"/>
                <w:color w:val="000000"/>
                <w:sz w:val="24"/>
                <w:lang w:val="ru-RU"/>
              </w:rPr>
              <w:t>.</w:t>
            </w:r>
          </w:p>
        </w:tc>
        <w:tc>
          <w:tcPr>
            <w:tcW w:w="1491" w:type="dxa"/>
            <w:tcMar>
              <w:top w:w="50" w:type="dxa"/>
              <w:left w:w="100" w:type="dxa"/>
            </w:tcMar>
            <w:vAlign w:val="center"/>
          </w:tcPr>
          <w:p w:rsidR="002826C6" w:rsidRPr="00877826" w:rsidRDefault="002826C6" w:rsidP="002826C6">
            <w:pPr>
              <w:spacing w:after="0"/>
              <w:ind w:left="135"/>
              <w:jc w:val="center"/>
              <w:rPr>
                <w:lang w:val="ru-RU"/>
              </w:rPr>
            </w:pPr>
            <w:r w:rsidRPr="00EF4337">
              <w:rPr>
                <w:rFonts w:ascii="Times New Roman" w:hAnsi="Times New Roman"/>
                <w:color w:val="000000"/>
                <w:sz w:val="24"/>
                <w:lang w:val="ru-RU"/>
              </w:rPr>
              <w:t xml:space="preserve"> </w:t>
            </w:r>
            <w:r w:rsidRPr="00877826">
              <w:rPr>
                <w:rFonts w:ascii="Times New Roman" w:hAnsi="Times New Roman"/>
                <w:color w:val="000000"/>
                <w:sz w:val="24"/>
                <w:lang w:val="ru-RU"/>
              </w:rPr>
              <w:t xml:space="preserve">1 </w:t>
            </w:r>
          </w:p>
        </w:tc>
        <w:tc>
          <w:tcPr>
            <w:tcW w:w="2221" w:type="dxa"/>
            <w:tcMar>
              <w:top w:w="50" w:type="dxa"/>
              <w:left w:w="100" w:type="dxa"/>
            </w:tcMar>
            <w:vAlign w:val="center"/>
          </w:tcPr>
          <w:p w:rsidR="002826C6" w:rsidRPr="00877826" w:rsidRDefault="002826C6" w:rsidP="002826C6">
            <w:pPr>
              <w:spacing w:after="0"/>
              <w:ind w:left="135"/>
              <w:rPr>
                <w:lang w:val="ru-RU"/>
              </w:rPr>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64</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Прыжок в длину с места толчком двумя ногами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65</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Поднимание туловища из положения лежа на спине</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66</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Метание мяча весом 500 г(д), 700 г(ю)</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67</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Правила и техника выполнения норматива комплекса ГТО: Челночный бег 3*10 м</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38" w:type="dxa"/>
            <w:tcMar>
              <w:top w:w="50" w:type="dxa"/>
              <w:left w:w="100" w:type="dxa"/>
            </w:tcMar>
            <w:vAlign w:val="center"/>
          </w:tcPr>
          <w:p w:rsidR="002826C6" w:rsidRDefault="00877826" w:rsidP="002826C6">
            <w:pPr>
              <w:spacing w:after="0"/>
            </w:pPr>
            <w:r>
              <w:rPr>
                <w:rFonts w:ascii="Times New Roman" w:hAnsi="Times New Roman"/>
                <w:color w:val="000000"/>
                <w:sz w:val="24"/>
              </w:rPr>
              <w:t>68</w:t>
            </w:r>
          </w:p>
        </w:tc>
        <w:tc>
          <w:tcPr>
            <w:tcW w:w="9082" w:type="dxa"/>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Фестиваль «Мы готовы к ГТО!». (сдача норм ГТО с соблюдением правил и техники выполнения испытаний (тестов) 6-7 ступени</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Pr>
                <w:rFonts w:ascii="Times New Roman" w:hAnsi="Times New Roman"/>
                <w:color w:val="000000"/>
                <w:sz w:val="24"/>
              </w:rPr>
              <w:t xml:space="preserve">1 </w:t>
            </w:r>
          </w:p>
        </w:tc>
        <w:tc>
          <w:tcPr>
            <w:tcW w:w="2221" w:type="dxa"/>
            <w:tcMar>
              <w:top w:w="50" w:type="dxa"/>
              <w:left w:w="100" w:type="dxa"/>
            </w:tcMar>
            <w:vAlign w:val="center"/>
          </w:tcPr>
          <w:p w:rsidR="002826C6" w:rsidRDefault="002826C6" w:rsidP="002826C6">
            <w:pPr>
              <w:spacing w:after="0"/>
              <w:ind w:left="135"/>
            </w:pPr>
          </w:p>
        </w:tc>
      </w:tr>
      <w:tr w:rsidR="002826C6" w:rsidTr="00092530">
        <w:trPr>
          <w:trHeight w:val="144"/>
          <w:tblCellSpacing w:w="20" w:type="nil"/>
        </w:trPr>
        <w:tc>
          <w:tcPr>
            <w:tcW w:w="10120" w:type="dxa"/>
            <w:gridSpan w:val="2"/>
            <w:tcMar>
              <w:top w:w="50" w:type="dxa"/>
              <w:left w:w="100" w:type="dxa"/>
            </w:tcMar>
            <w:vAlign w:val="center"/>
          </w:tcPr>
          <w:p w:rsidR="002826C6" w:rsidRPr="00EF4337" w:rsidRDefault="002826C6" w:rsidP="002826C6">
            <w:pPr>
              <w:spacing w:after="0"/>
              <w:ind w:left="135"/>
              <w:rPr>
                <w:lang w:val="ru-RU"/>
              </w:rPr>
            </w:pPr>
            <w:r w:rsidRPr="00EF4337">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2826C6" w:rsidRDefault="002826C6" w:rsidP="002826C6">
            <w:pPr>
              <w:spacing w:after="0"/>
              <w:ind w:left="135"/>
              <w:jc w:val="center"/>
            </w:pPr>
            <w:r w:rsidRPr="00EF4337">
              <w:rPr>
                <w:rFonts w:ascii="Times New Roman" w:hAnsi="Times New Roman"/>
                <w:color w:val="000000"/>
                <w:sz w:val="24"/>
                <w:lang w:val="ru-RU"/>
              </w:rPr>
              <w:t xml:space="preserve"> </w:t>
            </w:r>
            <w:r w:rsidR="00877826">
              <w:rPr>
                <w:rFonts w:ascii="Times New Roman" w:hAnsi="Times New Roman"/>
                <w:color w:val="000000"/>
                <w:sz w:val="24"/>
              </w:rPr>
              <w:t>68</w:t>
            </w:r>
            <w:r>
              <w:rPr>
                <w:rFonts w:ascii="Times New Roman" w:hAnsi="Times New Roman"/>
                <w:color w:val="000000"/>
                <w:sz w:val="24"/>
              </w:rPr>
              <w:t xml:space="preserve"> </w:t>
            </w:r>
          </w:p>
        </w:tc>
        <w:tc>
          <w:tcPr>
            <w:tcW w:w="2221" w:type="dxa"/>
            <w:tcMar>
              <w:top w:w="50" w:type="dxa"/>
              <w:left w:w="100" w:type="dxa"/>
            </w:tcMar>
            <w:vAlign w:val="center"/>
          </w:tcPr>
          <w:p w:rsidR="002826C6" w:rsidRDefault="002826C6" w:rsidP="002826C6"/>
        </w:tc>
      </w:tr>
    </w:tbl>
    <w:p w:rsidR="00450639" w:rsidRDefault="00450639">
      <w:pPr>
        <w:sectPr w:rsidR="00450639">
          <w:pgSz w:w="16383" w:h="11906" w:orient="landscape"/>
          <w:pgMar w:top="1134" w:right="850" w:bottom="1134" w:left="1701" w:header="720" w:footer="720" w:gutter="0"/>
          <w:cols w:space="720"/>
        </w:sectPr>
      </w:pPr>
    </w:p>
    <w:p w:rsidR="00450639" w:rsidRDefault="00450639">
      <w:pPr>
        <w:sectPr w:rsidR="00450639">
          <w:pgSz w:w="16383" w:h="11906" w:orient="landscape"/>
          <w:pgMar w:top="1134" w:right="850" w:bottom="1134" w:left="1701" w:header="720" w:footer="720" w:gutter="0"/>
          <w:cols w:space="720"/>
        </w:sectPr>
      </w:pPr>
    </w:p>
    <w:p w:rsidR="00450639" w:rsidRDefault="005313C3">
      <w:pPr>
        <w:spacing w:after="0"/>
        <w:ind w:left="120"/>
      </w:pPr>
      <w:bookmarkStart w:id="14" w:name="block-17896626"/>
      <w:bookmarkEnd w:id="13"/>
      <w:r>
        <w:rPr>
          <w:rFonts w:ascii="Times New Roman" w:hAnsi="Times New Roman"/>
          <w:b/>
          <w:color w:val="000000"/>
          <w:sz w:val="28"/>
        </w:rPr>
        <w:lastRenderedPageBreak/>
        <w:t>УЧЕБНО-МЕТОДИЧЕСКОЕ ОБЕСПЕЧЕНИЕ ОБРАЗОВАТЕЛЬНОГО ПРОЦЕССА</w:t>
      </w:r>
    </w:p>
    <w:p w:rsidR="00450639" w:rsidRDefault="005313C3">
      <w:pPr>
        <w:spacing w:after="0" w:line="480" w:lineRule="auto"/>
        <w:ind w:left="120"/>
      </w:pPr>
      <w:r>
        <w:rPr>
          <w:rFonts w:ascii="Times New Roman" w:hAnsi="Times New Roman"/>
          <w:b/>
          <w:color w:val="000000"/>
          <w:sz w:val="28"/>
        </w:rPr>
        <w:t>ОБЯЗАТЕЛЬНЫЕ УЧЕБНЫЕ МАТЕРИАЛЫ ДЛЯ УЧЕНИКА</w:t>
      </w:r>
    </w:p>
    <w:p w:rsidR="00450639" w:rsidRPr="00EF4337" w:rsidRDefault="005313C3">
      <w:pPr>
        <w:spacing w:after="0" w:line="480" w:lineRule="auto"/>
        <w:ind w:left="120"/>
        <w:rPr>
          <w:lang w:val="ru-RU"/>
        </w:rPr>
      </w:pPr>
      <w:r w:rsidRPr="00EF4337">
        <w:rPr>
          <w:rFonts w:ascii="Times New Roman" w:hAnsi="Times New Roman"/>
          <w:color w:val="000000"/>
          <w:sz w:val="28"/>
          <w:lang w:val="ru-RU"/>
        </w:rPr>
        <w:t>​‌• Физическая культура, 10-11 классы/ Лях В.И., Акционерное общество «Издательство «Просвещение»</w:t>
      </w:r>
      <w:r w:rsidRPr="00EF4337">
        <w:rPr>
          <w:sz w:val="28"/>
          <w:lang w:val="ru-RU"/>
        </w:rPr>
        <w:br/>
      </w:r>
      <w:r w:rsidRPr="00EF4337">
        <w:rPr>
          <w:rFonts w:ascii="Times New Roman" w:hAnsi="Times New Roman"/>
          <w:color w:val="000000"/>
          <w:sz w:val="28"/>
          <w:lang w:val="ru-RU"/>
        </w:rPr>
        <w:t xml:space="preserve"> • Физическая культура, 10-11 классы/ Матвеев А.П., Акционерное общество «Издательство «Просвещение»</w:t>
      </w:r>
      <w:r w:rsidRPr="00EF4337">
        <w:rPr>
          <w:sz w:val="28"/>
          <w:lang w:val="ru-RU"/>
        </w:rPr>
        <w:br/>
      </w:r>
      <w:bookmarkStart w:id="15" w:name="f056fd23-2f41-4129-8da1-d467aa21439d"/>
      <w:r w:rsidRPr="00EF4337">
        <w:rPr>
          <w:rFonts w:ascii="Times New Roman" w:hAnsi="Times New Roman"/>
          <w:color w:val="000000"/>
          <w:sz w:val="28"/>
          <w:lang w:val="ru-RU"/>
        </w:rPr>
        <w:t xml:space="preserve"> • Физическая культура, 10-11 классы/ </w:t>
      </w:r>
      <w:proofErr w:type="spellStart"/>
      <w:r w:rsidRPr="00EF4337">
        <w:rPr>
          <w:rFonts w:ascii="Times New Roman" w:hAnsi="Times New Roman"/>
          <w:color w:val="000000"/>
          <w:sz w:val="28"/>
          <w:lang w:val="ru-RU"/>
        </w:rPr>
        <w:t>Погадаев</w:t>
      </w:r>
      <w:proofErr w:type="spellEnd"/>
      <w:r w:rsidRPr="00EF4337">
        <w:rPr>
          <w:rFonts w:ascii="Times New Roman" w:hAnsi="Times New Roman"/>
          <w:color w:val="000000"/>
          <w:sz w:val="28"/>
          <w:lang w:val="ru-RU"/>
        </w:rPr>
        <w:t xml:space="preserve"> Г.И., Общество с ограниченной ответственностью «ДРОФА»; Акционерное общество «Издательство «Просвещение»</w:t>
      </w:r>
      <w:bookmarkEnd w:id="15"/>
      <w:r w:rsidRPr="00EF4337">
        <w:rPr>
          <w:rFonts w:ascii="Times New Roman" w:hAnsi="Times New Roman"/>
          <w:color w:val="000000"/>
          <w:sz w:val="28"/>
          <w:lang w:val="ru-RU"/>
        </w:rPr>
        <w:t>‌​</w:t>
      </w:r>
    </w:p>
    <w:p w:rsidR="00450639" w:rsidRPr="00EF4337" w:rsidRDefault="005313C3">
      <w:pPr>
        <w:spacing w:after="0" w:line="480" w:lineRule="auto"/>
        <w:ind w:left="120"/>
        <w:rPr>
          <w:lang w:val="ru-RU"/>
        </w:rPr>
      </w:pPr>
      <w:r w:rsidRPr="00EF4337">
        <w:rPr>
          <w:rFonts w:ascii="Times New Roman" w:hAnsi="Times New Roman"/>
          <w:color w:val="000000"/>
          <w:sz w:val="28"/>
          <w:lang w:val="ru-RU"/>
        </w:rPr>
        <w:t>​‌</w:t>
      </w:r>
      <w:bookmarkStart w:id="16" w:name="20d3319b-5bbe-4126-a94a-2338d97bdc13"/>
      <w:r w:rsidRPr="00EF4337">
        <w:rPr>
          <w:rFonts w:ascii="Times New Roman" w:hAnsi="Times New Roman"/>
          <w:color w:val="000000"/>
          <w:sz w:val="28"/>
          <w:lang w:val="ru-RU"/>
        </w:rPr>
        <w:t>Библиотека ЦОК</w:t>
      </w:r>
      <w:bookmarkEnd w:id="16"/>
      <w:r w:rsidRPr="00EF4337">
        <w:rPr>
          <w:rFonts w:ascii="Times New Roman" w:hAnsi="Times New Roman"/>
          <w:color w:val="000000"/>
          <w:sz w:val="28"/>
          <w:lang w:val="ru-RU"/>
        </w:rPr>
        <w:t>‌</w:t>
      </w:r>
    </w:p>
    <w:p w:rsidR="00450639" w:rsidRPr="00EF4337" w:rsidRDefault="005313C3">
      <w:pPr>
        <w:spacing w:after="0"/>
        <w:ind w:left="120"/>
        <w:rPr>
          <w:lang w:val="ru-RU"/>
        </w:rPr>
      </w:pPr>
      <w:r w:rsidRPr="00EF4337">
        <w:rPr>
          <w:rFonts w:ascii="Times New Roman" w:hAnsi="Times New Roman"/>
          <w:color w:val="000000"/>
          <w:sz w:val="28"/>
          <w:lang w:val="ru-RU"/>
        </w:rPr>
        <w:t>​</w:t>
      </w:r>
    </w:p>
    <w:p w:rsidR="00450639" w:rsidRPr="00EF4337" w:rsidRDefault="005313C3">
      <w:pPr>
        <w:spacing w:after="0" w:line="480" w:lineRule="auto"/>
        <w:ind w:left="120"/>
        <w:rPr>
          <w:lang w:val="ru-RU"/>
        </w:rPr>
      </w:pPr>
      <w:r w:rsidRPr="00EF4337">
        <w:rPr>
          <w:rFonts w:ascii="Times New Roman" w:hAnsi="Times New Roman"/>
          <w:b/>
          <w:color w:val="000000"/>
          <w:sz w:val="28"/>
          <w:lang w:val="ru-RU"/>
        </w:rPr>
        <w:t>МЕТОДИЧЕСКИЕ МАТЕРИАЛЫ ДЛЯ УЧИТЕЛЯ</w:t>
      </w:r>
    </w:p>
    <w:p w:rsidR="00450639" w:rsidRPr="00EF4337" w:rsidRDefault="005313C3">
      <w:pPr>
        <w:spacing w:after="0" w:line="480" w:lineRule="auto"/>
        <w:ind w:left="120"/>
        <w:rPr>
          <w:lang w:val="ru-RU"/>
        </w:rPr>
      </w:pPr>
      <w:r w:rsidRPr="00EF4337">
        <w:rPr>
          <w:rFonts w:ascii="Times New Roman" w:hAnsi="Times New Roman"/>
          <w:color w:val="000000"/>
          <w:sz w:val="28"/>
          <w:lang w:val="ru-RU"/>
        </w:rPr>
        <w:t>​‌</w:t>
      </w:r>
      <w:bookmarkStart w:id="17" w:name="ce666534-2f9f-48e1-9f7c-2e635e3b9ede"/>
      <w:r w:rsidRPr="00EF4337">
        <w:rPr>
          <w:rFonts w:ascii="Times New Roman" w:hAnsi="Times New Roman"/>
          <w:color w:val="000000"/>
          <w:sz w:val="28"/>
          <w:lang w:val="ru-RU"/>
        </w:rPr>
        <w:t>Библиотека ЦОК</w:t>
      </w:r>
      <w:bookmarkEnd w:id="17"/>
      <w:r w:rsidRPr="00EF4337">
        <w:rPr>
          <w:rFonts w:ascii="Times New Roman" w:hAnsi="Times New Roman"/>
          <w:color w:val="000000"/>
          <w:sz w:val="28"/>
          <w:lang w:val="ru-RU"/>
        </w:rPr>
        <w:t>‌​</w:t>
      </w:r>
    </w:p>
    <w:p w:rsidR="00450639" w:rsidRPr="00EF4337" w:rsidRDefault="00450639">
      <w:pPr>
        <w:spacing w:after="0"/>
        <w:ind w:left="120"/>
        <w:rPr>
          <w:lang w:val="ru-RU"/>
        </w:rPr>
      </w:pPr>
    </w:p>
    <w:p w:rsidR="00450639" w:rsidRPr="00EF4337" w:rsidRDefault="005313C3">
      <w:pPr>
        <w:spacing w:after="0" w:line="480" w:lineRule="auto"/>
        <w:ind w:left="120"/>
        <w:rPr>
          <w:lang w:val="ru-RU"/>
        </w:rPr>
      </w:pPr>
      <w:r w:rsidRPr="00EF4337">
        <w:rPr>
          <w:rFonts w:ascii="Times New Roman" w:hAnsi="Times New Roman"/>
          <w:b/>
          <w:color w:val="000000"/>
          <w:sz w:val="28"/>
          <w:lang w:val="ru-RU"/>
        </w:rPr>
        <w:t>ЦИФРОВЫЕ ОБРАЗОВАТЕЛЬНЫЕ РЕСУРСЫ И РЕСУРСЫ СЕТИ ИНТЕРНЕТ</w:t>
      </w:r>
    </w:p>
    <w:p w:rsidR="00450639" w:rsidRDefault="005313C3">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8" w:name="9a54c4b8-b2ef-4fc1-87b1-da44b5d58279"/>
      <w:proofErr w:type="spellStart"/>
      <w:r>
        <w:rPr>
          <w:rFonts w:ascii="Times New Roman" w:hAnsi="Times New Roman"/>
          <w:color w:val="000000"/>
          <w:sz w:val="28"/>
        </w:rPr>
        <w:t>Библиотека</w:t>
      </w:r>
      <w:proofErr w:type="spellEnd"/>
      <w:r>
        <w:rPr>
          <w:rFonts w:ascii="Times New Roman" w:hAnsi="Times New Roman"/>
          <w:color w:val="000000"/>
          <w:sz w:val="28"/>
        </w:rPr>
        <w:t xml:space="preserve"> ЦОК</w:t>
      </w:r>
      <w:bookmarkEnd w:id="18"/>
      <w:r>
        <w:rPr>
          <w:rFonts w:ascii="Times New Roman" w:hAnsi="Times New Roman"/>
          <w:color w:val="333333"/>
          <w:sz w:val="28"/>
        </w:rPr>
        <w:t>‌</w:t>
      </w:r>
      <w:r>
        <w:rPr>
          <w:rFonts w:ascii="Times New Roman" w:hAnsi="Times New Roman"/>
          <w:color w:val="000000"/>
          <w:sz w:val="28"/>
        </w:rPr>
        <w:t>​</w:t>
      </w:r>
    </w:p>
    <w:p w:rsidR="00450639" w:rsidRDefault="00450639">
      <w:pPr>
        <w:sectPr w:rsidR="00450639">
          <w:pgSz w:w="11906" w:h="16383"/>
          <w:pgMar w:top="1134" w:right="850" w:bottom="1134" w:left="1701" w:header="720" w:footer="720" w:gutter="0"/>
          <w:cols w:space="720"/>
        </w:sectPr>
      </w:pPr>
    </w:p>
    <w:bookmarkEnd w:id="14"/>
    <w:p w:rsidR="005313C3" w:rsidRDefault="005313C3"/>
    <w:sectPr w:rsidR="005313C3">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0639"/>
    <w:rsid w:val="00077F5D"/>
    <w:rsid w:val="00092530"/>
    <w:rsid w:val="002826C6"/>
    <w:rsid w:val="00450639"/>
    <w:rsid w:val="004B070A"/>
    <w:rsid w:val="005313C3"/>
    <w:rsid w:val="0062743C"/>
    <w:rsid w:val="00877826"/>
    <w:rsid w:val="009F6FB2"/>
    <w:rsid w:val="00B25CD6"/>
    <w:rsid w:val="00D45088"/>
    <w:rsid w:val="00EB35D0"/>
    <w:rsid w:val="00EF4337"/>
    <w:rsid w:val="00F10E78"/>
    <w:rsid w:val="00FC4E2F"/>
    <w:rsid w:val="00FF7F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F433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F4337"/>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Balloon Text"/>
    <w:basedOn w:val="a"/>
    <w:link w:val="af"/>
    <w:uiPriority w:val="99"/>
    <w:semiHidden/>
    <w:unhideWhenUsed/>
    <w:rsid w:val="00EF4337"/>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EF43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FA636D-19BA-4412-8AD2-DCD971EDA6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40</Pages>
  <Words>9053</Words>
  <Characters>51606</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энже</cp:lastModifiedBy>
  <cp:revision>3</cp:revision>
  <cp:lastPrinted>2023-09-13T17:56:00Z</cp:lastPrinted>
  <dcterms:created xsi:type="dcterms:W3CDTF">2023-09-15T11:52:00Z</dcterms:created>
  <dcterms:modified xsi:type="dcterms:W3CDTF">2024-09-12T13:55:00Z</dcterms:modified>
</cp:coreProperties>
</file>